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6D" w:rsidRPr="00677608" w:rsidRDefault="0065486D" w:rsidP="006B4AEC">
      <w:pPr>
        <w:pStyle w:val="Tytu"/>
        <w:rPr>
          <w:sz w:val="24"/>
          <w:szCs w:val="24"/>
        </w:rPr>
      </w:pP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STATUT </w:t>
      </w: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 ZESPOŁU  SZKOLNO – PRZEDSZKOLNEGO</w:t>
      </w:r>
    </w:p>
    <w:p w:rsidR="0065486D" w:rsidRPr="00677608" w:rsidRDefault="0065486D" w:rsidP="006B4AEC">
      <w:pPr>
        <w:jc w:val="center"/>
        <w:rPr>
          <w:b/>
        </w:rPr>
      </w:pPr>
      <w:r w:rsidRPr="00677608">
        <w:rPr>
          <w:b/>
        </w:rPr>
        <w:t>W ALEKSANDRII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5B50EE" w:rsidRPr="00677608" w:rsidRDefault="005B50EE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1</w:t>
      </w: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Nazwa  Zespołu i inne informacje o Zespole</w:t>
      </w:r>
    </w:p>
    <w:p w:rsidR="00801A55" w:rsidRDefault="00801A55" w:rsidP="006B4AEC">
      <w:pPr>
        <w:pStyle w:val="Tekstpodstawowy"/>
        <w:rPr>
          <w:b/>
          <w:sz w:val="24"/>
          <w:szCs w:val="24"/>
        </w:rPr>
      </w:pPr>
    </w:p>
    <w:p w:rsidR="00C74329" w:rsidRDefault="00C7432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 1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Pełna nazwa placówki oświatowej brzmi: Zespół Szkolno – Przedszkolny im. Jan</w:t>
      </w:r>
      <w:r>
        <w:rPr>
          <w:sz w:val="24"/>
          <w:szCs w:val="24"/>
        </w:rPr>
        <w:t>a Kochanowskiego w Aleksandrii.</w:t>
      </w:r>
    </w:p>
    <w:p w:rsidR="0065486D" w:rsidRP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Siedzibą Zespołu Szkolno – Przedszkolnego im. Jana Kochanowskiego jest budynek znajdujący się w Aleksandrii, ul. Gościnna 130.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Zespołu Szkolno – Przedszkolnego im. Jana Kochanowskiego wchodzi Szkoła Podstawowa w Aleksandrii i Przedszkole Publiczne w Aleksandri</w:t>
      </w:r>
      <w:r w:rsidR="00185206">
        <w:rPr>
          <w:sz w:val="24"/>
          <w:szCs w:val="24"/>
        </w:rPr>
        <w:t>i.</w:t>
      </w:r>
    </w:p>
    <w:p w:rsid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Do obwodu Zespołu Szkolno – Przedszkolnego im. Jana Kochanowskiego w Aleksandrii należą: wieś Aleksandria Pierwsza ul. Dolna, Gościnna, Piękna, Rolnicza, Zielona;</w:t>
      </w:r>
      <w:r w:rsidRPr="00185206">
        <w:rPr>
          <w:sz w:val="24"/>
          <w:szCs w:val="24"/>
        </w:rPr>
        <w:t>wieś Aleksandria Druga ul. Gościnna, Graniczna, Księżycowa, Miodowa, Mostowa, Piękna, Poprzeczna, Sosnowa, Zielona, Strażacka.</w:t>
      </w:r>
    </w:p>
    <w:p w:rsidR="0065486D" w:rsidRPr="00C74329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185206">
        <w:rPr>
          <w:sz w:val="24"/>
          <w:szCs w:val="24"/>
        </w:rPr>
        <w:t>Organem prowadzącym jest Gmina Konopiska.</w:t>
      </w:r>
    </w:p>
    <w:p w:rsidR="00B248ED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Organem sprawującym nadzór pedagogiczny jest Kuratorium Oświaty w Katowicach.</w:t>
      </w:r>
    </w:p>
    <w:p w:rsidR="00B248ED" w:rsidRDefault="00B248E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B248ED">
        <w:rPr>
          <w:sz w:val="24"/>
          <w:szCs w:val="24"/>
        </w:rPr>
        <w:t>Zadania i kompet</w:t>
      </w:r>
      <w:r w:rsidR="003C3CC5">
        <w:rPr>
          <w:sz w:val="24"/>
          <w:szCs w:val="24"/>
        </w:rPr>
        <w:t>encje organu prowadzącego ZS-P w Aleksandrii</w:t>
      </w:r>
      <w:r w:rsidRPr="00B248ED">
        <w:rPr>
          <w:sz w:val="24"/>
          <w:szCs w:val="24"/>
        </w:rPr>
        <w:t xml:space="preserve"> oraz organu sprawującego nadzór pedagogiczny , w tym w szczególności zasady sprawowania nadzoru pedagogicznego oraz nadzoru nad działalnością Zespołu w sprawach administracyjnych i finansowych, określają odrębne przepisy.</w:t>
      </w:r>
    </w:p>
    <w:p w:rsidR="00B248ED" w:rsidRPr="00677608" w:rsidRDefault="00B248ED" w:rsidP="00B248ED">
      <w:pPr>
        <w:pStyle w:val="Tekstpodstawowy"/>
        <w:jc w:val="both"/>
        <w:rPr>
          <w:sz w:val="24"/>
          <w:szCs w:val="24"/>
        </w:rPr>
      </w:pPr>
    </w:p>
    <w:p w:rsidR="00B248ED" w:rsidRDefault="00B248ED" w:rsidP="00B248ED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677608" w:rsidRDefault="00C74329" w:rsidP="00C74329">
      <w:pPr>
        <w:pStyle w:val="Tekstpodstawowy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74329" w:rsidRPr="00C74329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C74329" w:rsidRDefault="00C74329" w:rsidP="00E97FC3">
      <w:pPr>
        <w:pStyle w:val="Akapitzlist"/>
        <w:numPr>
          <w:ilvl w:val="0"/>
          <w:numId w:val="47"/>
        </w:numPr>
        <w:spacing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329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:rsidR="00C9335F" w:rsidRDefault="00C9335F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 xml:space="preserve">ZS-P w Aleksandrii- rozumie się </w:t>
      </w:r>
      <w:r w:rsidR="00943942">
        <w:t xml:space="preserve">przez to </w:t>
      </w:r>
      <w:r w:rsidRPr="00C74329">
        <w:t>Zespół Szkolno- Przedszkolny im. Jana Kochanowskiego w Aleksandrii;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>szkole-</w:t>
      </w:r>
      <w:r w:rsidRPr="00943942">
        <w:t xml:space="preserve"> </w:t>
      </w:r>
      <w:r w:rsidRPr="00C74329">
        <w:t xml:space="preserve">rozumie się </w:t>
      </w:r>
      <w:r>
        <w:t>przez to Szkołę Podstawowa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  <w:r>
        <w:t>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 xml:space="preserve">przedszkolu- </w:t>
      </w:r>
      <w:r w:rsidRPr="00C74329">
        <w:t xml:space="preserve">rozumie się </w:t>
      </w:r>
      <w:r>
        <w:t>przez to Przedszkole Publiczne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nauczycielach – rozumie się przez to nauczycieli, wychowawców i innych pracowników pedagogicznych zatrudnionych w szkole;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rodzicach - rozumie się przez to także prawnych opiekunów ucznia oraz osoby (podmioty) sprawujące pieczę zastępczą nad uczniem;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uczniach - rozumie się przez to dzieci i młodzież oddziałów</w:t>
      </w:r>
      <w:r w:rsidR="00DD5E1F">
        <w:t xml:space="preserve"> przedszkolnych, </w:t>
      </w:r>
      <w:r w:rsidRPr="00C74329">
        <w:t>szkoły podstawowej i oddziałów gimnazjalnych;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wychowawcach - rozumie się przez to nauczycieli, którym powierzono obowiązki wychowawcy oddziału lub wychowawcy świetlicy;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lastRenderedPageBreak/>
        <w:t>radzie pedago</w:t>
      </w:r>
      <w:r w:rsidR="00804513">
        <w:t>gicznej - rozumie się przez to Radę Pedagogiczną Zespołu Szkolno-Przedszkolnego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dyrektorze</w:t>
      </w:r>
      <w:r w:rsidR="00740AED">
        <w:t xml:space="preserve"> </w:t>
      </w:r>
      <w:r w:rsidRPr="00C74329">
        <w:t xml:space="preserve"> - rozumie się przez to dyrektora Zespołu Szkolno-Przedszkolnym im. Jana Kochanowskiego w Aleksandrii </w:t>
      </w:r>
      <w:r w:rsidRPr="00C74329">
        <w:rPr>
          <w:i/>
        </w:rPr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samorządzie uczniowskim - rozumie się pr</w:t>
      </w:r>
      <w:r w:rsidR="00804513">
        <w:t>zez to Samorząd U</w:t>
      </w:r>
      <w:r w:rsidRPr="00C74329">
        <w:t xml:space="preserve">czniowski </w:t>
      </w:r>
      <w:r w:rsidR="00804513">
        <w:t>w Szkole Podstawowej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rodziców - rozumie s</w:t>
      </w:r>
      <w:r w:rsidR="00F65AA1">
        <w:t>ię przez to Radę Rodziców w Zespole Szkolno-Przedszkolnym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SP w Aleksandrii- rozumie się Szkołę Podstawową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PP w Aleksandrii- Publiczne Przedszkole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UoSO- rozumie się – Ustawę o systemie oświaty;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 xml:space="preserve">UPO-  </w:t>
      </w:r>
      <w:r w:rsidRPr="00B0248C">
        <w:rPr>
          <w:szCs w:val="22"/>
        </w:rPr>
        <w:t>rozumie się</w:t>
      </w:r>
      <w:r>
        <w:rPr>
          <w:szCs w:val="22"/>
        </w:rPr>
        <w:t xml:space="preserve"> ustawę- Prawo oświatowe;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>dziennik-rozumie się dziennik lekcyjny w formie papierowej lub elektronicznej;</w:t>
      </w:r>
    </w:p>
    <w:p w:rsidR="00C74329" w:rsidRPr="00677608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A6506F" w:rsidRPr="00677608" w:rsidRDefault="00A6506F" w:rsidP="006B4AEC">
      <w:pPr>
        <w:pStyle w:val="Tekstpodstawowy"/>
        <w:rPr>
          <w:b/>
          <w:sz w:val="24"/>
          <w:szCs w:val="24"/>
        </w:rPr>
      </w:pPr>
    </w:p>
    <w:p w:rsidR="0065486D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A6BD9" w:rsidRPr="00677608" w:rsidRDefault="00DA6BD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804513" w:rsidP="00E97FC3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B2115" w:rsidRPr="00677608">
        <w:rPr>
          <w:sz w:val="24"/>
          <w:szCs w:val="24"/>
        </w:rPr>
        <w:t xml:space="preserve"> </w:t>
      </w:r>
      <w:r w:rsidR="003C3CC5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mogą działać stowarzyszenia i organizacje z wyjątkiem partii i organizacji politycznych.</w:t>
      </w:r>
    </w:p>
    <w:p w:rsidR="0065486D" w:rsidRPr="00677608" w:rsidRDefault="0065486D" w:rsidP="00E97FC3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Zasady funkcjonowania stowarzyszeń i organizacji w Zespole regulują odrębne przepisy.</w:t>
      </w:r>
    </w:p>
    <w:p w:rsidR="00B97205" w:rsidRPr="00677608" w:rsidRDefault="00B97205" w:rsidP="006B4AEC">
      <w:pPr>
        <w:pStyle w:val="Tekstpodstawowy"/>
        <w:rPr>
          <w:sz w:val="24"/>
          <w:szCs w:val="24"/>
        </w:rPr>
      </w:pPr>
    </w:p>
    <w:p w:rsidR="00B97205" w:rsidRPr="00677608" w:rsidRDefault="001055D5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ab/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Rozdział 2</w:t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Cele i zadania Zespołu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65486D" w:rsidRPr="00F33718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5486D" w:rsidRDefault="003C3CC5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realizuje cele i zadania określone w </w:t>
      </w:r>
      <w:r w:rsidR="00C74329">
        <w:rPr>
          <w:sz w:val="24"/>
          <w:szCs w:val="24"/>
        </w:rPr>
        <w:t xml:space="preserve">UPO </w:t>
      </w:r>
      <w:r w:rsidR="0065486D" w:rsidRPr="00677608">
        <w:rPr>
          <w:sz w:val="24"/>
          <w:szCs w:val="24"/>
        </w:rPr>
        <w:t xml:space="preserve">oraz </w:t>
      </w:r>
      <w:r w:rsidR="00375403">
        <w:rPr>
          <w:sz w:val="24"/>
          <w:szCs w:val="24"/>
        </w:rPr>
        <w:t xml:space="preserve">w </w:t>
      </w:r>
      <w:r w:rsidR="0065486D" w:rsidRPr="00677608">
        <w:rPr>
          <w:sz w:val="24"/>
          <w:szCs w:val="24"/>
        </w:rPr>
        <w:t>przepisach wydanych na jej podstawie, koncentrując się na prowadzeniu działalności dydaktycznej, wychowawczej oraz opiekuńczej.</w:t>
      </w:r>
    </w:p>
    <w:p w:rsidR="00375403" w:rsidRPr="00677608" w:rsidRDefault="00375403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cele i zadania jednostek wchodzących w skład ZS-P w Aleksandrii zawierają statuty SP w Aleksandrii i PP w Aleksandrii.</w:t>
      </w:r>
    </w:p>
    <w:p w:rsidR="00F33718" w:rsidRPr="00677608" w:rsidRDefault="00F33718" w:rsidP="006B4AEC">
      <w:pPr>
        <w:shd w:val="clear" w:color="auto" w:fill="FFFFFF"/>
        <w:ind w:left="360"/>
      </w:pPr>
    </w:p>
    <w:p w:rsidR="00775736" w:rsidRPr="00677608" w:rsidRDefault="00775736" w:rsidP="006B4AEC">
      <w:pPr>
        <w:pStyle w:val="Tekstpodstawowy"/>
        <w:ind w:left="357"/>
        <w:jc w:val="both"/>
        <w:rPr>
          <w:b/>
          <w:sz w:val="24"/>
          <w:szCs w:val="24"/>
        </w:rPr>
      </w:pPr>
    </w:p>
    <w:p w:rsidR="00B97205" w:rsidRPr="00677608" w:rsidRDefault="0065486D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3</w:t>
      </w:r>
    </w:p>
    <w:p w:rsidR="00B97205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Organy szkoły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F33718" w:rsidRPr="00677608" w:rsidRDefault="00B7042F" w:rsidP="00F337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33718" w:rsidRDefault="00F33718" w:rsidP="00B7042F">
      <w:pPr>
        <w:pStyle w:val="Tekstpodstawowy"/>
        <w:jc w:val="left"/>
        <w:rPr>
          <w:b/>
          <w:sz w:val="24"/>
          <w:szCs w:val="24"/>
        </w:rPr>
      </w:pP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Zespole działają organy:</w:t>
      </w:r>
    </w:p>
    <w:p w:rsidR="00F33718" w:rsidRPr="00677608" w:rsidRDefault="00C9335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dyrektor </w:t>
      </w:r>
      <w:r w:rsidR="00F33718" w:rsidRPr="00677608">
        <w:rPr>
          <w:sz w:val="24"/>
          <w:szCs w:val="24"/>
        </w:rPr>
        <w:t>;</w:t>
      </w:r>
    </w:p>
    <w:p w:rsidR="00F3371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2) rada pedagogiczna;</w:t>
      </w:r>
    </w:p>
    <w:p w:rsidR="00B7042F" w:rsidRPr="00677608" w:rsidRDefault="00B7042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7042F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rada rodziców</w:t>
      </w:r>
      <w:r>
        <w:rPr>
          <w:sz w:val="24"/>
          <w:szCs w:val="24"/>
        </w:rPr>
        <w:t>;</w:t>
      </w: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3) samorząd uczniowski;</w:t>
      </w:r>
    </w:p>
    <w:p w:rsidR="00740AED" w:rsidRPr="00677608" w:rsidRDefault="00740AED" w:rsidP="00740AE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5486D" w:rsidRPr="00677608" w:rsidRDefault="0065486D" w:rsidP="00B7042F">
      <w:pPr>
        <w:pStyle w:val="Tekstpodstawowy"/>
        <w:jc w:val="left"/>
        <w:rPr>
          <w:b/>
          <w:sz w:val="24"/>
          <w:szCs w:val="24"/>
        </w:rPr>
      </w:pPr>
    </w:p>
    <w:p w:rsidR="00740AED" w:rsidRPr="00677608" w:rsidRDefault="00740AED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 xml:space="preserve">Działające w </w:t>
      </w:r>
      <w:r w:rsidR="003C3CC5">
        <w:rPr>
          <w:sz w:val="24"/>
          <w:szCs w:val="24"/>
        </w:rPr>
        <w:t>ZS-P w Aleksandrii</w:t>
      </w:r>
      <w:r w:rsidR="003C3CC5" w:rsidRPr="00B248ED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 xml:space="preserve">organy wzajemnie się informują o podstawowych kierunkach planowanej i prowadzonej działalności. </w:t>
      </w:r>
    </w:p>
    <w:p w:rsidR="00503E26" w:rsidRPr="00503E26" w:rsidRDefault="00C9335F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Organy: dyrektor,</w:t>
      </w:r>
      <w:r w:rsidR="00740AED">
        <w:rPr>
          <w:sz w:val="24"/>
          <w:szCs w:val="24"/>
        </w:rPr>
        <w:t xml:space="preserve"> rada pedagogiczna i rada rodziców są wspólne dla SP w Aleksandrii i PP w Aleksandrii</w:t>
      </w:r>
      <w:r w:rsidR="00503E26">
        <w:rPr>
          <w:sz w:val="24"/>
          <w:szCs w:val="24"/>
        </w:rPr>
        <w:t>.</w:t>
      </w:r>
    </w:p>
    <w:p w:rsidR="00740AED" w:rsidRPr="00677608" w:rsidRDefault="00503E26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Zadania i kompetencje samorządu uczniowskiego określone są w statucie SP w Aleksandrii.</w:t>
      </w:r>
      <w:r w:rsidR="00740AED" w:rsidRPr="00677608">
        <w:rPr>
          <w:sz w:val="24"/>
          <w:szCs w:val="24"/>
        </w:rPr>
        <w:t xml:space="preserve"> </w:t>
      </w:r>
    </w:p>
    <w:p w:rsidR="00740AED" w:rsidRDefault="00740AE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03E26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5486D" w:rsidRPr="00B240DD" w:rsidRDefault="003C3CC5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0E4670" w:rsidRPr="00677608">
        <w:rPr>
          <w:sz w:val="24"/>
          <w:szCs w:val="24"/>
        </w:rPr>
        <w:t>kieruje d</w:t>
      </w:r>
      <w:r w:rsidR="0065486D" w:rsidRPr="00677608">
        <w:rPr>
          <w:sz w:val="24"/>
          <w:szCs w:val="24"/>
        </w:rPr>
        <w:t>yrektor.</w:t>
      </w:r>
    </w:p>
    <w:p w:rsidR="00B240DD" w:rsidRPr="00B240DD" w:rsidRDefault="00B240DD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677608">
        <w:rPr>
          <w:sz w:val="24"/>
          <w:szCs w:val="24"/>
        </w:rPr>
        <w:t xml:space="preserve"> </w:t>
      </w:r>
      <w:r>
        <w:rPr>
          <w:sz w:val="24"/>
          <w:szCs w:val="24"/>
        </w:rPr>
        <w:t>reprezentuje  ZS-P w Aleksandrii</w:t>
      </w:r>
      <w:r w:rsidRPr="00677608">
        <w:rPr>
          <w:sz w:val="24"/>
          <w:szCs w:val="24"/>
        </w:rPr>
        <w:t xml:space="preserve"> na zewnątrz.</w:t>
      </w:r>
    </w:p>
    <w:p w:rsidR="0065486D" w:rsidRPr="00677608" w:rsidRDefault="002C0865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Stanowisko d</w:t>
      </w:r>
      <w:r w:rsidR="00B240DD">
        <w:rPr>
          <w:sz w:val="24"/>
          <w:szCs w:val="24"/>
        </w:rPr>
        <w:t>yrek</w:t>
      </w:r>
      <w:r w:rsidR="0065486D" w:rsidRPr="00677608">
        <w:rPr>
          <w:sz w:val="24"/>
          <w:szCs w:val="24"/>
        </w:rPr>
        <w:t>ra</w:t>
      </w:r>
      <w:r w:rsidR="00C9335F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 powierz</w:t>
      </w:r>
      <w:r w:rsidRPr="00677608">
        <w:rPr>
          <w:sz w:val="24"/>
          <w:szCs w:val="24"/>
        </w:rPr>
        <w:t>a  i odwołuje organ prowadzący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Postępowanie w s</w:t>
      </w:r>
      <w:r w:rsidR="00BD40C5">
        <w:rPr>
          <w:sz w:val="24"/>
          <w:szCs w:val="24"/>
        </w:rPr>
        <w:t>prawach, o których mowa w ust. 2</w:t>
      </w:r>
      <w:r w:rsidRPr="00677608">
        <w:rPr>
          <w:sz w:val="24"/>
          <w:szCs w:val="24"/>
        </w:rPr>
        <w:t>, określają odrębne przepisy.</w:t>
      </w:r>
    </w:p>
    <w:p w:rsidR="00B65EF0" w:rsidRDefault="00B65EF0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F5102" w:rsidRDefault="002C0865" w:rsidP="00E97FC3">
      <w:pPr>
        <w:pStyle w:val="Tekstpodstawowy"/>
        <w:numPr>
          <w:ilvl w:val="0"/>
          <w:numId w:val="5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Do zadań d</w:t>
      </w:r>
      <w:r w:rsidR="0065486D" w:rsidRPr="00677608">
        <w:rPr>
          <w:sz w:val="24"/>
          <w:szCs w:val="24"/>
        </w:rPr>
        <w:t>yrektora należy</w:t>
      </w:r>
      <w:r w:rsidR="00FF5102">
        <w:rPr>
          <w:sz w:val="24"/>
          <w:szCs w:val="24"/>
        </w:rPr>
        <w:t>:</w:t>
      </w:r>
      <w:r w:rsidR="0065486D" w:rsidRPr="00677608">
        <w:rPr>
          <w:sz w:val="24"/>
          <w:szCs w:val="24"/>
        </w:rPr>
        <w:t xml:space="preserve"> </w:t>
      </w:r>
    </w:p>
    <w:p w:rsidR="0065486D" w:rsidRPr="00B65EF0" w:rsidRDefault="0065486D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planowanie, organizowanie, kierowanie i nadzorowanie pracy </w:t>
      </w:r>
      <w:r w:rsidR="00B65EF0">
        <w:rPr>
          <w:sz w:val="24"/>
          <w:szCs w:val="24"/>
        </w:rPr>
        <w:t>ZS-P w Aleksandrii.</w:t>
      </w:r>
    </w:p>
    <w:p w:rsidR="0065486D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486D" w:rsidRPr="00677608">
        <w:rPr>
          <w:sz w:val="24"/>
          <w:szCs w:val="24"/>
        </w:rPr>
        <w:t>abiega</w:t>
      </w:r>
      <w:r>
        <w:rPr>
          <w:sz w:val="24"/>
          <w:szCs w:val="24"/>
        </w:rPr>
        <w:t xml:space="preserve">nie </w:t>
      </w:r>
      <w:r w:rsidR="0065486D" w:rsidRPr="00677608">
        <w:rPr>
          <w:sz w:val="24"/>
          <w:szCs w:val="24"/>
        </w:rPr>
        <w:t xml:space="preserve"> o stworzenie optymalnych warunków do realizacji zadań dydaktycznych i opiekuńczych</w:t>
      </w:r>
      <w:r w:rsidR="00943942">
        <w:rPr>
          <w:sz w:val="24"/>
          <w:szCs w:val="24"/>
        </w:rPr>
        <w:t xml:space="preserve"> w szkole i przedszkolu</w:t>
      </w:r>
      <w:r w:rsidR="0065486D" w:rsidRPr="00677608">
        <w:rPr>
          <w:sz w:val="24"/>
          <w:szCs w:val="24"/>
        </w:rPr>
        <w:t>.</w:t>
      </w:r>
    </w:p>
    <w:p w:rsidR="00FF5102" w:rsidRPr="00FF5102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realizowanie  uchwał</w:t>
      </w:r>
      <w:r w:rsidR="00FF5102">
        <w:rPr>
          <w:sz w:val="24"/>
          <w:szCs w:val="24"/>
        </w:rPr>
        <w:t xml:space="preserve"> rady pedagogicznej.</w:t>
      </w:r>
    </w:p>
    <w:p w:rsidR="00FF5102" w:rsidRPr="00677608" w:rsidRDefault="00DC4DE2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Stwarzania warunków do działania w ZS-P w Aleksandrii wolontariuszy, </w:t>
      </w:r>
      <w:r w:rsidR="00C06557">
        <w:rPr>
          <w:sz w:val="24"/>
          <w:szCs w:val="24"/>
        </w:rPr>
        <w:t xml:space="preserve">stowarzyszeń, których celem jest działalność edukacyjna, wychowawcza lub innowacyjna w zakresie działalności szkoły i przedszkola. </w:t>
      </w:r>
    </w:p>
    <w:p w:rsidR="0065486D" w:rsidRPr="00677608" w:rsidRDefault="0065486D" w:rsidP="006B4AEC">
      <w:pPr>
        <w:pStyle w:val="Tekstpodstawowy"/>
        <w:jc w:val="left"/>
        <w:rPr>
          <w:b/>
          <w:sz w:val="24"/>
          <w:szCs w:val="24"/>
        </w:rPr>
      </w:pPr>
    </w:p>
    <w:p w:rsidR="00691327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5486D" w:rsidRPr="00677608" w:rsidRDefault="0065486D" w:rsidP="00E97FC3">
      <w:pPr>
        <w:numPr>
          <w:ilvl w:val="0"/>
          <w:numId w:val="29"/>
        </w:numPr>
        <w:ind w:left="426" w:hanging="426"/>
        <w:rPr>
          <w:b/>
        </w:rPr>
      </w:pPr>
      <w:r w:rsidRPr="00677608">
        <w:t xml:space="preserve">Do zadań </w:t>
      </w:r>
      <w:r w:rsidR="002C0865" w:rsidRPr="00677608">
        <w:t>dyrektora w zakresie spraw związanych z działalnością  dydaktyczno- wychowawczą</w:t>
      </w:r>
      <w:r w:rsidRPr="00677608">
        <w:t xml:space="preserve"> należą w szczególności:</w:t>
      </w:r>
    </w:p>
    <w:p w:rsidR="0065486D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powoływanie komisji rekrutacyjnych i przeprowadzanie rekrutacji </w:t>
      </w:r>
      <w:r w:rsidR="002C0865" w:rsidRPr="00677608">
        <w:t>do przedszkola, szkoły podstawowej</w:t>
      </w:r>
      <w:r w:rsidR="0065486D" w:rsidRPr="00677608">
        <w:t xml:space="preserve">, </w:t>
      </w:r>
    </w:p>
    <w:p w:rsidR="002C0865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sprawowanie nadzoru pedagogicznego na zasadach określonych w odrębnych przepisach, </w:t>
      </w:r>
    </w:p>
    <w:p w:rsidR="0065486D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realizowanie zadań związanych z oceną</w:t>
      </w:r>
      <w:r w:rsidR="009E1882" w:rsidRPr="00677608">
        <w:rPr>
          <w:sz w:val="24"/>
          <w:szCs w:val="24"/>
        </w:rPr>
        <w:t xml:space="preserve"> dorobku zawodowego nauczycieli;</w:t>
      </w:r>
    </w:p>
    <w:p w:rsidR="00326F37" w:rsidRPr="00677608" w:rsidRDefault="00326F37" w:rsidP="00E97FC3">
      <w:pPr>
        <w:numPr>
          <w:ilvl w:val="0"/>
          <w:numId w:val="30"/>
        </w:numPr>
        <w:ind w:left="709" w:hanging="283"/>
      </w:pPr>
      <w:r w:rsidRPr="00677608">
        <w:t xml:space="preserve">przygotowanie  arkusza organizacyjnego </w:t>
      </w:r>
      <w:r w:rsidR="00B65EF0">
        <w:t>w szkole i przedszkolu</w:t>
      </w:r>
      <w:r w:rsidR="00B65EF0" w:rsidRPr="00677608">
        <w:t xml:space="preserve"> </w:t>
      </w:r>
      <w:r w:rsidRPr="00677608">
        <w:t>na każdy rok szkolny</w:t>
      </w:r>
      <w:r w:rsidR="009E1882" w:rsidRPr="00677608">
        <w:t>;</w:t>
      </w:r>
      <w:r w:rsidRPr="00677608">
        <w:t xml:space="preserve"> </w:t>
      </w:r>
    </w:p>
    <w:p w:rsidR="00326F37" w:rsidRPr="008F0C8A" w:rsidRDefault="008F0C8A" w:rsidP="00E97FC3">
      <w:pPr>
        <w:numPr>
          <w:ilvl w:val="0"/>
          <w:numId w:val="30"/>
        </w:numPr>
        <w:spacing w:after="60"/>
        <w:contextualSpacing/>
        <w:jc w:val="both"/>
        <w:rPr>
          <w:szCs w:val="22"/>
        </w:rPr>
      </w:pPr>
      <w:r w:rsidRPr="00B0248C">
        <w:rPr>
          <w:szCs w:val="22"/>
        </w:rPr>
        <w:t>podejmuje decyzje w sprawie przenoszenia uczniów do równoległych klas i może wystąpić z wnioskiem do Kuratora Oświaty o przeniesienie ucznia do innej szkoły, działając zgodnie z obowiązującym prawem i statutem</w:t>
      </w:r>
      <w:r w:rsidR="009E1882" w:rsidRPr="00677608">
        <w:t>;</w:t>
      </w:r>
      <w:r w:rsidR="0079124E" w:rsidRPr="00677608">
        <w:t xml:space="preserve"> 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>organizowanie</w:t>
      </w:r>
      <w:r w:rsidR="00326F37" w:rsidRPr="00677608">
        <w:t xml:space="preserve"> </w:t>
      </w:r>
      <w:r w:rsidRPr="00677608">
        <w:t>i nadzór nad właściwym</w:t>
      </w:r>
      <w:r w:rsidR="00326F37" w:rsidRPr="00677608">
        <w:t xml:space="preserve"> przebieg</w:t>
      </w:r>
      <w:r w:rsidR="00E27B96" w:rsidRPr="00677608">
        <w:t>iem</w:t>
      </w:r>
      <w:r w:rsidR="00B65EF0">
        <w:t xml:space="preserve"> </w:t>
      </w:r>
      <w:r w:rsidR="00326F37" w:rsidRPr="00677608">
        <w:t xml:space="preserve"> egzam</w:t>
      </w:r>
      <w:r w:rsidRPr="00677608">
        <w:t>inów,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dokonywanie </w:t>
      </w:r>
      <w:r w:rsidR="00326F37" w:rsidRPr="00677608">
        <w:t xml:space="preserve"> oceny pracy nauczycieli, </w:t>
      </w:r>
    </w:p>
    <w:p w:rsidR="0079124E" w:rsidRDefault="00326F37" w:rsidP="00E97FC3">
      <w:pPr>
        <w:numPr>
          <w:ilvl w:val="0"/>
          <w:numId w:val="30"/>
        </w:numPr>
        <w:ind w:left="709" w:hanging="283"/>
      </w:pPr>
      <w:r w:rsidRPr="00677608">
        <w:t>motywuje nauczy</w:t>
      </w:r>
      <w:r w:rsidR="009E1882" w:rsidRPr="00677608">
        <w:t>cieli do wprowadzenia innowacji i</w:t>
      </w:r>
      <w:r w:rsidRPr="00677608">
        <w:t xml:space="preserve"> podnoszenia kwalifikacji.</w:t>
      </w:r>
    </w:p>
    <w:p w:rsidR="001E17CF" w:rsidRPr="00677608" w:rsidRDefault="001E17CF" w:rsidP="00E97FC3">
      <w:pPr>
        <w:numPr>
          <w:ilvl w:val="0"/>
          <w:numId w:val="30"/>
        </w:numPr>
        <w:ind w:left="709" w:hanging="283"/>
      </w:pPr>
      <w:r>
        <w:t>zatwierdzanie programów nauczania i programów wychowania przedszkolnego</w:t>
      </w:r>
      <w:r w:rsidR="00EF3BA0">
        <w:t xml:space="preserve"> po uzyskaniu opinii rady pedagogicznej.</w:t>
      </w:r>
    </w:p>
    <w:p w:rsidR="00E27B96" w:rsidRPr="00677608" w:rsidRDefault="00E27B96" w:rsidP="00E97FC3">
      <w:pPr>
        <w:numPr>
          <w:ilvl w:val="0"/>
          <w:numId w:val="29"/>
        </w:numPr>
        <w:ind w:left="426" w:hanging="426"/>
      </w:pPr>
      <w:r w:rsidRPr="00677608">
        <w:t>Dyrektor podejmuje decyzje związane z realizacją obowiązku nauki</w:t>
      </w:r>
      <w:r w:rsidR="00AA610B" w:rsidRPr="00677608">
        <w:t xml:space="preserve"> a w szczególności</w:t>
      </w:r>
      <w:r w:rsidRPr="00677608">
        <w:t xml:space="preserve">: </w:t>
      </w:r>
    </w:p>
    <w:p w:rsidR="00E27B96" w:rsidRPr="00677608" w:rsidRDefault="00E27B96" w:rsidP="00E97FC3">
      <w:pPr>
        <w:numPr>
          <w:ilvl w:val="0"/>
          <w:numId w:val="48"/>
        </w:numPr>
        <w:ind w:hanging="218"/>
      </w:pPr>
      <w:r w:rsidRPr="00677608">
        <w:t>zwalnia ucznia z niektórych obowiązkowych zajęć edukacyjnych na podstawie opinii lekarza lub porad</w:t>
      </w:r>
      <w:r w:rsidR="00AA610B" w:rsidRPr="00677608">
        <w:t>ni psychologiczno-pedagogicznej;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 xml:space="preserve">na wniosek rodziców </w:t>
      </w:r>
      <w:r w:rsidR="00444CF6" w:rsidRPr="00677608">
        <w:t xml:space="preserve">na podstawie opinii psychologiczno- pedagogicznej </w:t>
      </w:r>
      <w:r w:rsidRPr="00677608">
        <w:t>zwalnia uczniów z</w:t>
      </w:r>
      <w:r w:rsidR="00444CF6" w:rsidRPr="00677608">
        <w:t xml:space="preserve"> wadą słuchu, głęboką dyslekcją rozwojową</w:t>
      </w:r>
      <w:r w:rsidRPr="00677608">
        <w:t xml:space="preserve"> oraz z niepełnosprawności</w:t>
      </w:r>
      <w:r w:rsidR="00444CF6" w:rsidRPr="00677608">
        <w:t xml:space="preserve"> sprzężonymi</w:t>
      </w:r>
      <w:r w:rsidRPr="00677608">
        <w:t>, dysfunkcjami, afazją,</w:t>
      </w:r>
      <w:r w:rsidR="00444CF6" w:rsidRPr="00677608">
        <w:t xml:space="preserve"> autyzmem w tym z </w:t>
      </w:r>
      <w:r w:rsidRPr="00677608">
        <w:t xml:space="preserve"> zespołem Aspergera</w:t>
      </w:r>
      <w:r w:rsidR="00AA610B" w:rsidRPr="00677608">
        <w:t xml:space="preserve"> z nauki drugiego języka obcego;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lastRenderedPageBreak/>
        <w:t xml:space="preserve">organizuje nauczanie indywidualne na podstawie orzeczenia poradni </w:t>
      </w:r>
      <w:r w:rsidR="001E17CF">
        <w:t xml:space="preserve"> </w:t>
      </w:r>
      <w:r w:rsidRPr="00677608">
        <w:t>pedagog</w:t>
      </w:r>
      <w:r w:rsidR="00AA610B" w:rsidRPr="00677608">
        <w:t>iczno-psychologicznej;</w:t>
      </w:r>
    </w:p>
    <w:p w:rsidR="00FF5102" w:rsidRDefault="00EF3BA0" w:rsidP="00E97FC3">
      <w:pPr>
        <w:numPr>
          <w:ilvl w:val="0"/>
          <w:numId w:val="48"/>
        </w:numPr>
        <w:tabs>
          <w:tab w:val="left" w:pos="993"/>
        </w:tabs>
        <w:ind w:hanging="218"/>
      </w:pPr>
      <w:r>
        <w:t xml:space="preserve">wyraża zgodę i </w:t>
      </w:r>
      <w:r w:rsidR="00E27B96" w:rsidRPr="00677608">
        <w:t>o</w:t>
      </w:r>
      <w:r w:rsidR="00AA610B" w:rsidRPr="00677608">
        <w:t>rganizuje indywidualny tok nauki;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>wyraża zgodę na realizację obowiązku szkolnego lub obowiązku przygotow</w:t>
      </w:r>
      <w:r w:rsidR="00AA610B" w:rsidRPr="00677608">
        <w:t>ania przedszkolnego poza szkołą;</w:t>
      </w:r>
      <w:r w:rsidRPr="00677608">
        <w:t xml:space="preserve"> </w:t>
      </w:r>
    </w:p>
    <w:p w:rsidR="0065486D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finansowych</w:t>
      </w:r>
      <w:r w:rsidR="00E27B96" w:rsidRPr="00677608">
        <w:rPr>
          <w:sz w:val="24"/>
          <w:szCs w:val="24"/>
        </w:rPr>
        <w:t xml:space="preserve"> dyrektor</w:t>
      </w:r>
      <w:r w:rsidR="00AA610B" w:rsidRPr="00677608">
        <w:rPr>
          <w:sz w:val="24"/>
          <w:szCs w:val="24"/>
        </w:rPr>
        <w:t xml:space="preserve"> w szczególności</w:t>
      </w:r>
      <w:r w:rsidR="00E27B96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: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opracowuje</w:t>
      </w:r>
      <w:r w:rsidR="0065486D" w:rsidRPr="00677608">
        <w:rPr>
          <w:sz w:val="24"/>
          <w:szCs w:val="24"/>
        </w:rPr>
        <w:t xml:space="preserve"> pla</w:t>
      </w:r>
      <w:r w:rsidRPr="00677608">
        <w:rPr>
          <w:sz w:val="24"/>
          <w:szCs w:val="24"/>
        </w:rPr>
        <w:t>n finansowy</w:t>
      </w:r>
      <w:r w:rsidR="0011344E" w:rsidRPr="0011344E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>.</w:t>
      </w:r>
      <w:r w:rsidR="00444CF6" w:rsidRPr="00677608">
        <w:rPr>
          <w:sz w:val="24"/>
          <w:szCs w:val="24"/>
        </w:rPr>
        <w:t>;</w:t>
      </w:r>
    </w:p>
    <w:p w:rsidR="0065486D" w:rsidRPr="00677608" w:rsidRDefault="009A2DF7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przedstawia </w:t>
      </w:r>
      <w:r w:rsidR="00E27B96" w:rsidRPr="00677608">
        <w:rPr>
          <w:sz w:val="24"/>
          <w:szCs w:val="24"/>
        </w:rPr>
        <w:t xml:space="preserve"> projekt</w:t>
      </w:r>
      <w:r w:rsidR="0065486D" w:rsidRPr="00677608">
        <w:rPr>
          <w:sz w:val="24"/>
          <w:szCs w:val="24"/>
        </w:rPr>
        <w:t xml:space="preserve"> plan</w:t>
      </w:r>
      <w:r w:rsidR="0079124E" w:rsidRPr="00677608">
        <w:rPr>
          <w:sz w:val="24"/>
          <w:szCs w:val="24"/>
        </w:rPr>
        <w:t>u finansowego do zaopiniowania r</w:t>
      </w:r>
      <w:r w:rsidR="0011344E">
        <w:rPr>
          <w:sz w:val="24"/>
          <w:szCs w:val="24"/>
        </w:rPr>
        <w:t xml:space="preserve">adzie </w:t>
      </w:r>
      <w:r w:rsidR="0079124E" w:rsidRPr="00677608">
        <w:rPr>
          <w:sz w:val="24"/>
          <w:szCs w:val="24"/>
        </w:rPr>
        <w:t>pedagogicznej i radzie r</w:t>
      </w:r>
      <w:r w:rsidR="0065486D" w:rsidRPr="00677608">
        <w:rPr>
          <w:sz w:val="24"/>
          <w:szCs w:val="24"/>
        </w:rPr>
        <w:t>odziców</w:t>
      </w:r>
      <w:r w:rsidR="00444CF6" w:rsidRPr="00677608">
        <w:rPr>
          <w:sz w:val="24"/>
          <w:szCs w:val="24"/>
        </w:rPr>
        <w:t>;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sprawuje nadzór</w:t>
      </w:r>
      <w:r w:rsidR="0065486D" w:rsidRPr="00677608">
        <w:rPr>
          <w:sz w:val="24"/>
          <w:szCs w:val="24"/>
        </w:rPr>
        <w:t xml:space="preserve"> nad działalnością administracyjno – gospodarczą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,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organizuje wyposażenie</w:t>
      </w:r>
      <w:r w:rsidR="0065486D" w:rsidRPr="00677608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w środki </w:t>
      </w:r>
      <w:r w:rsidR="00444CF6" w:rsidRPr="00677608">
        <w:rPr>
          <w:sz w:val="24"/>
          <w:szCs w:val="24"/>
        </w:rPr>
        <w:t>i pomoce dydaktyczne;</w:t>
      </w:r>
    </w:p>
    <w:p w:rsidR="0065486D" w:rsidRPr="00677608" w:rsidRDefault="0065486D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="00444CF6" w:rsidRPr="00677608">
        <w:rPr>
          <w:sz w:val="24"/>
          <w:szCs w:val="24"/>
        </w:rPr>
        <w:t>organizuje okresowe inwentaryzacje</w:t>
      </w:r>
      <w:r w:rsidRPr="00677608">
        <w:rPr>
          <w:sz w:val="24"/>
          <w:szCs w:val="24"/>
        </w:rPr>
        <w:t xml:space="preserve"> majątku Zespołu;</w:t>
      </w:r>
    </w:p>
    <w:p w:rsidR="00444CF6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</w:t>
      </w:r>
      <w:r w:rsidR="009E1882" w:rsidRPr="00677608">
        <w:rPr>
          <w:sz w:val="24"/>
          <w:szCs w:val="24"/>
        </w:rPr>
        <w:t xml:space="preserve">porządkowych i dotyczących </w:t>
      </w:r>
      <w:r w:rsidR="006E0CE3" w:rsidRPr="00677608">
        <w:rPr>
          <w:sz w:val="24"/>
          <w:szCs w:val="24"/>
        </w:rPr>
        <w:t>bezpieczeństwa</w:t>
      </w:r>
      <w:r w:rsidR="009E1882" w:rsidRPr="00677608">
        <w:rPr>
          <w:sz w:val="24"/>
          <w:szCs w:val="24"/>
        </w:rPr>
        <w:t xml:space="preserve"> dyrektor:</w:t>
      </w:r>
    </w:p>
    <w:p w:rsidR="0011344E" w:rsidRPr="0011344E" w:rsidRDefault="006E0CE3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zapewnienia</w:t>
      </w:r>
      <w:r w:rsidR="009E1882" w:rsidRPr="0011344E">
        <w:rPr>
          <w:sz w:val="24"/>
          <w:szCs w:val="24"/>
        </w:rPr>
        <w:t xml:space="preserve"> odpowiednie warunki </w:t>
      </w:r>
      <w:r w:rsidR="0065486D"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pracy i nauki;</w:t>
      </w:r>
    </w:p>
    <w:p w:rsidR="0011344E" w:rsidRPr="0011344E" w:rsidRDefault="00444CF6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dokonuje</w:t>
      </w:r>
      <w:r w:rsidR="009E1882" w:rsidRPr="0011344E">
        <w:rPr>
          <w:sz w:val="24"/>
          <w:szCs w:val="24"/>
        </w:rPr>
        <w:t xml:space="preserve"> okresowych </w:t>
      </w:r>
      <w:r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przeglądów technicznych i</w:t>
      </w:r>
      <w:r w:rsidRPr="0011344E">
        <w:rPr>
          <w:sz w:val="24"/>
          <w:szCs w:val="24"/>
        </w:rPr>
        <w:t xml:space="preserve"> obiektów</w:t>
      </w:r>
      <w:r w:rsidR="00EF1393">
        <w:rPr>
          <w:sz w:val="24"/>
          <w:szCs w:val="24"/>
        </w:rPr>
        <w:t xml:space="preserve"> ZS-P w Aleksandrii</w:t>
      </w:r>
      <w:r w:rsidRPr="0011344E">
        <w:rPr>
          <w:sz w:val="24"/>
          <w:szCs w:val="24"/>
        </w:rPr>
        <w:t xml:space="preserve"> oraz p</w:t>
      </w:r>
      <w:r w:rsidR="00DD5E1F">
        <w:rPr>
          <w:sz w:val="24"/>
          <w:szCs w:val="24"/>
        </w:rPr>
        <w:t>rac konserwacyjno – remontowych;</w:t>
      </w:r>
    </w:p>
    <w:p w:rsidR="0011344E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egzekwuje </w:t>
      </w:r>
      <w:r w:rsidR="0065486D" w:rsidRPr="0011344E">
        <w:rPr>
          <w:sz w:val="24"/>
          <w:szCs w:val="24"/>
        </w:rPr>
        <w:t xml:space="preserve"> przestrzegania przez uczniów i pracowników </w:t>
      </w:r>
      <w:r w:rsidRPr="0011344E">
        <w:rPr>
          <w:sz w:val="24"/>
          <w:szCs w:val="24"/>
        </w:rPr>
        <w:t xml:space="preserve">zasad bhp oraz wewnętrznych regulaminów i procedur; </w:t>
      </w:r>
    </w:p>
    <w:p w:rsidR="0065486D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wykonywanuje zadania dotyczące</w:t>
      </w:r>
      <w:r w:rsidR="0065486D" w:rsidRPr="0011344E">
        <w:rPr>
          <w:sz w:val="24"/>
          <w:szCs w:val="24"/>
        </w:rPr>
        <w:t xml:space="preserve"> planowania obronnego, obrony cywilnej </w:t>
      </w:r>
    </w:p>
    <w:p w:rsidR="0065486D" w:rsidRPr="0011344E" w:rsidRDefault="0065486D" w:rsidP="00DD5E1F">
      <w:pPr>
        <w:tabs>
          <w:tab w:val="left" w:pos="993"/>
        </w:tabs>
        <w:ind w:left="720"/>
      </w:pPr>
      <w:r w:rsidRPr="0011344E">
        <w:t>i powszechnej samoobrony.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240DD" w:rsidRPr="00B240DD" w:rsidRDefault="00B240D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jest kierownikiem zakładu pracy dla zatrudnionych </w:t>
      </w:r>
      <w:r w:rsidR="00DD5E1F">
        <w:rPr>
          <w:sz w:val="24"/>
          <w:szCs w:val="24"/>
        </w:rPr>
        <w:t>ZS-P w Aleksandrii</w:t>
      </w:r>
      <w:r w:rsidR="00DD5E1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w nauczycieli  i pracowników nie będących nauczycielami.</w:t>
      </w: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za</w:t>
      </w:r>
      <w:r w:rsidR="00326F37" w:rsidRPr="00677608">
        <w:rPr>
          <w:sz w:val="24"/>
          <w:szCs w:val="24"/>
        </w:rPr>
        <w:t>kresie o którym mowa w ust. 1, d</w:t>
      </w:r>
      <w:r w:rsidRPr="00677608">
        <w:rPr>
          <w:sz w:val="24"/>
          <w:szCs w:val="24"/>
        </w:rPr>
        <w:t>yrektor w szczególności: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decyduje o zatrudnieniu i zwalnianiu nauczycieli </w:t>
      </w:r>
      <w:r w:rsidR="00326F37" w:rsidRPr="00677608">
        <w:rPr>
          <w:sz w:val="24"/>
          <w:szCs w:val="24"/>
        </w:rPr>
        <w:t>oraz innych pracowników</w:t>
      </w:r>
      <w:r w:rsidR="00DD5E1F">
        <w:rPr>
          <w:sz w:val="24"/>
          <w:szCs w:val="24"/>
        </w:rPr>
        <w:t xml:space="preserve"> ZS-P w Aleksandrii</w:t>
      </w:r>
      <w:r w:rsidR="00326F37" w:rsidRPr="00677608">
        <w:rPr>
          <w:sz w:val="24"/>
          <w:szCs w:val="24"/>
        </w:rPr>
        <w:t>;</w:t>
      </w:r>
    </w:p>
    <w:p w:rsidR="0065486D" w:rsidRPr="006A1F7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decyduje o przyznaniu nagród oraz wymierzaniu kar porządkowych nauczycielom</w:t>
      </w:r>
      <w:r w:rsidR="00326F37" w:rsidRPr="00677608">
        <w:rPr>
          <w:sz w:val="24"/>
          <w:szCs w:val="24"/>
        </w:rPr>
        <w:t xml:space="preserve"> i innym pracownikom;</w:t>
      </w:r>
    </w:p>
    <w:p w:rsidR="006A1F78" w:rsidRPr="00677608" w:rsidRDefault="006A1F78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występuje z wnioskami w sprawach odznaczeń, nagród i wyróznień </w:t>
      </w:r>
      <w:r w:rsidR="00DC4DE2">
        <w:rPr>
          <w:sz w:val="24"/>
          <w:szCs w:val="24"/>
        </w:rPr>
        <w:t xml:space="preserve">dla nauczycieli i innych pracowników szkoły </w:t>
      </w:r>
      <w:r>
        <w:rPr>
          <w:sz w:val="24"/>
          <w:szCs w:val="24"/>
        </w:rPr>
        <w:t>po zasięgnięciu opinii rady pedagogicznej</w:t>
      </w:r>
      <w:r w:rsidR="00DC4D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</w:t>
      </w:r>
      <w:r w:rsidR="00EF1393">
        <w:rPr>
          <w:sz w:val="24"/>
          <w:szCs w:val="24"/>
        </w:rPr>
        <w:t>cyduje, po zasięgnięciu opinii rady pedagogicznej i rady r</w:t>
      </w:r>
      <w:r w:rsidRPr="00677608">
        <w:rPr>
          <w:sz w:val="24"/>
          <w:szCs w:val="24"/>
        </w:rPr>
        <w:t xml:space="preserve">odziców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sprawach odznaczeń, nagród i innych wyróżnień dla nauczycieli oraz    pozostałych pracowników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 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określa zakres odpowiedzialności materialnej nauczycieli i innych pracowników</w:t>
      </w:r>
      <w:r w:rsidR="00EF1393">
        <w:rPr>
          <w:sz w:val="24"/>
          <w:szCs w:val="24"/>
        </w:rPr>
        <w:t xml:space="preserve"> ZS-P w Aleksandrii, zgodnie z przepisami kodeksu p</w:t>
      </w:r>
      <w:r w:rsidRPr="00677608">
        <w:rPr>
          <w:sz w:val="24"/>
          <w:szCs w:val="24"/>
        </w:rPr>
        <w:t>racy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współdziała z zakładowymi organizacjami związkowymi, w zakresie ustalonym  odrębnymi przepisami.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486D" w:rsidRPr="00B240DD" w:rsidRDefault="0065486D" w:rsidP="00B240DD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326F3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Dyrektor jest przewodniczącym rady p</w:t>
      </w:r>
      <w:r w:rsidR="0065486D" w:rsidRPr="00677608">
        <w:rPr>
          <w:sz w:val="24"/>
          <w:szCs w:val="24"/>
        </w:rPr>
        <w:t>edagogicznej.</w:t>
      </w:r>
    </w:p>
    <w:p w:rsidR="0065486D" w:rsidRPr="00677608" w:rsidRDefault="0065486D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Zadania związane z pełnieniem tej funkcji oraz tryb ich realizacji określają posta</w:t>
      </w:r>
      <w:r w:rsidR="00326F37" w:rsidRPr="00677608">
        <w:rPr>
          <w:sz w:val="24"/>
          <w:szCs w:val="24"/>
        </w:rPr>
        <w:t>nowienia Regulaminu</w:t>
      </w:r>
      <w:r w:rsidRPr="00677608">
        <w:rPr>
          <w:sz w:val="24"/>
          <w:szCs w:val="24"/>
        </w:rPr>
        <w:t xml:space="preserve"> Rady Pedagogicznej</w:t>
      </w:r>
      <w:r w:rsidR="00326F37" w:rsidRPr="00677608">
        <w:rPr>
          <w:sz w:val="24"/>
          <w:szCs w:val="24"/>
        </w:rPr>
        <w:t xml:space="preserve"> w Zespole Szkolno-Przedszkolnym im. Jana Kochanowskiego w Aleksandrii</w:t>
      </w:r>
      <w:r w:rsidRPr="00677608">
        <w:rPr>
          <w:sz w:val="24"/>
          <w:szCs w:val="24"/>
        </w:rPr>
        <w:t xml:space="preserve">. 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wstrzymuje wykonanie uchwały rady pedagogicznej, jeżeli uchwała jest niezgodna z przepisami prawa. </w:t>
      </w:r>
    </w:p>
    <w:p w:rsidR="009A2DF7" w:rsidRPr="00677608" w:rsidRDefault="00AA64C3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9A2DF7" w:rsidRPr="00677608">
        <w:rPr>
          <w:sz w:val="24"/>
          <w:szCs w:val="24"/>
        </w:rPr>
        <w:t>wstrzymaniu wykonania uchwały dyrektor niezwłocznie informuje organ sprawujący nadzór pedagogiczny i organ prowadzący.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ind w:left="357" w:hanging="357"/>
        <w:jc w:val="left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  <w:shd w:val="clear" w:color="auto" w:fill="FFFFFF"/>
        </w:rPr>
        <w:t>Organ sprawujący nadzór pedagogiczny uchyla uchwałę, kiedy stwierdzi jej niezgodności z przepisami prawa po zasięgnięciu opinii</w:t>
      </w:r>
      <w:r w:rsidRPr="00677608">
        <w:rPr>
          <w:rStyle w:val="apple-converted-space"/>
          <w:sz w:val="24"/>
          <w:szCs w:val="24"/>
          <w:shd w:val="clear" w:color="auto" w:fill="FFFFFF"/>
        </w:rPr>
        <w:t xml:space="preserve"> organu prowadzącego. </w:t>
      </w:r>
      <w:r w:rsidRPr="00677608">
        <w:rPr>
          <w:sz w:val="24"/>
          <w:szCs w:val="24"/>
          <w:shd w:val="clear" w:color="auto" w:fill="FFFFFF"/>
        </w:rPr>
        <w:t>Rozstrzygnięcie organu sprawującego nadzór pedagogiczny jest ostateczne.</w:t>
      </w:r>
    </w:p>
    <w:p w:rsidR="009A2DF7" w:rsidRPr="00677608" w:rsidRDefault="009A2DF7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9A2DF7" w:rsidRPr="00677608" w:rsidRDefault="009A2DF7" w:rsidP="00130B00">
      <w:pPr>
        <w:pStyle w:val="Tekstpodstawowy"/>
        <w:tabs>
          <w:tab w:val="left" w:pos="-1843"/>
          <w:tab w:val="left" w:pos="-1560"/>
        </w:tabs>
        <w:jc w:val="left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2</w:t>
      </w:r>
    </w:p>
    <w:p w:rsidR="005B50EE" w:rsidRPr="008F0C8A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wykonywa</w:t>
      </w:r>
      <w:r w:rsidR="00326F37" w:rsidRPr="00677608">
        <w:rPr>
          <w:sz w:val="24"/>
          <w:szCs w:val="24"/>
        </w:rPr>
        <w:t>niu swoich zadań dyrektor współpracuje z radą rodziców, radą pedagogiczną i organami samorządu u</w:t>
      </w:r>
      <w:r w:rsidRPr="00677608">
        <w:rPr>
          <w:sz w:val="24"/>
          <w:szCs w:val="24"/>
        </w:rPr>
        <w:t>czniowskiego.</w:t>
      </w:r>
    </w:p>
    <w:p w:rsidR="0065486D" w:rsidRPr="00677608" w:rsidRDefault="00130B00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65486D" w:rsidRPr="00677608">
        <w:rPr>
          <w:sz w:val="24"/>
          <w:szCs w:val="24"/>
        </w:rPr>
        <w:t>poza przypadkami współdziałania w podejmowaniu czynności prawnyc</w:t>
      </w:r>
      <w:r w:rsidR="00326F37" w:rsidRPr="00677608">
        <w:rPr>
          <w:sz w:val="24"/>
          <w:szCs w:val="24"/>
        </w:rPr>
        <w:t xml:space="preserve">h </w:t>
      </w:r>
      <w:r w:rsidR="0065486D" w:rsidRPr="00677608">
        <w:rPr>
          <w:sz w:val="24"/>
          <w:szCs w:val="24"/>
        </w:rPr>
        <w:t>z podmiotami, o których mowa w ust. 1, w szczególności:</w:t>
      </w:r>
    </w:p>
    <w:p w:rsidR="0065486D" w:rsidRPr="00677608" w:rsidRDefault="0065486D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przeds</w:t>
      </w:r>
      <w:r w:rsidR="00326F37" w:rsidRPr="00677608">
        <w:rPr>
          <w:sz w:val="24"/>
          <w:szCs w:val="24"/>
        </w:rPr>
        <w:t>tawia radzie p</w:t>
      </w:r>
      <w:r w:rsidRPr="00677608">
        <w:rPr>
          <w:sz w:val="24"/>
          <w:szCs w:val="24"/>
        </w:rPr>
        <w:t>edagogicznej, nie rzadziej niż dwa razy w roku szkolnym, ogólne wnioski wynikające ze sprawowanego nadzoru pedagogicznego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oraz inf</w:t>
      </w:r>
      <w:r w:rsidR="00326F37" w:rsidRPr="00677608">
        <w:rPr>
          <w:sz w:val="24"/>
          <w:szCs w:val="24"/>
        </w:rPr>
        <w:t>ormacje  o działalności</w:t>
      </w:r>
      <w:r w:rsidR="00C9549C" w:rsidRPr="00C9549C">
        <w:rPr>
          <w:sz w:val="24"/>
          <w:szCs w:val="24"/>
        </w:rPr>
        <w:t xml:space="preserve"> </w:t>
      </w:r>
      <w:r w:rsidR="00C9549C">
        <w:rPr>
          <w:sz w:val="24"/>
          <w:szCs w:val="24"/>
        </w:rPr>
        <w:t xml:space="preserve">ZS-P w Aleksandrii </w:t>
      </w:r>
      <w:r w:rsidR="00326F37" w:rsidRPr="00677608">
        <w:rPr>
          <w:sz w:val="24"/>
          <w:szCs w:val="24"/>
        </w:rPr>
        <w:t>;</w:t>
      </w:r>
      <w:r w:rsidRPr="00677608">
        <w:rPr>
          <w:sz w:val="24"/>
          <w:szCs w:val="24"/>
        </w:rPr>
        <w:t xml:space="preserve"> </w:t>
      </w:r>
    </w:p>
    <w:p w:rsidR="0065486D" w:rsidRPr="00677608" w:rsidRDefault="00326F37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udziela radzie r</w:t>
      </w:r>
      <w:r w:rsidR="0065486D" w:rsidRPr="00677608">
        <w:rPr>
          <w:sz w:val="24"/>
          <w:szCs w:val="24"/>
        </w:rPr>
        <w:t>odziców informacji o działalności dydaktyczno – wychowawczej</w:t>
      </w:r>
      <w:r w:rsidR="00C9549C">
        <w:rPr>
          <w:sz w:val="24"/>
          <w:szCs w:val="24"/>
        </w:rPr>
        <w:t xml:space="preserve"> szkoły i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</w:p>
    <w:p w:rsidR="0065486D" w:rsidRPr="00677608" w:rsidRDefault="00BD40C5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3</w:t>
      </w:r>
    </w:p>
    <w:p w:rsidR="0065486D" w:rsidRPr="00677608" w:rsidRDefault="0065486D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C632B9">
        <w:rPr>
          <w:sz w:val="24"/>
          <w:szCs w:val="24"/>
        </w:rPr>
        <w:t xml:space="preserve">ZS-P w Aleksandrii tworzy się </w:t>
      </w:r>
      <w:r w:rsidR="00BD40C5">
        <w:rPr>
          <w:sz w:val="24"/>
          <w:szCs w:val="24"/>
        </w:rPr>
        <w:t xml:space="preserve"> stanowisko w</w:t>
      </w:r>
      <w:r w:rsidRPr="00677608">
        <w:rPr>
          <w:sz w:val="24"/>
          <w:szCs w:val="24"/>
        </w:rPr>
        <w:t>icedyrektora.</w:t>
      </w:r>
    </w:p>
    <w:p w:rsidR="00C632B9" w:rsidRDefault="00BD40C5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Stanowisko w</w:t>
      </w:r>
      <w:r w:rsidR="0065486D" w:rsidRPr="00677608">
        <w:rPr>
          <w:sz w:val="24"/>
          <w:szCs w:val="24"/>
        </w:rPr>
        <w:t>ic</w:t>
      </w:r>
      <w:r w:rsidR="00C632B9">
        <w:rPr>
          <w:sz w:val="24"/>
          <w:szCs w:val="24"/>
        </w:rPr>
        <w:t>edyrektora powierza i odwołuje d</w:t>
      </w:r>
      <w:r w:rsidR="0065486D" w:rsidRPr="00677608">
        <w:rPr>
          <w:sz w:val="24"/>
          <w:szCs w:val="24"/>
        </w:rPr>
        <w:t>yrektor, po zasięgnięci</w:t>
      </w:r>
      <w:r w:rsidR="005B50EE">
        <w:rPr>
          <w:sz w:val="24"/>
          <w:szCs w:val="24"/>
        </w:rPr>
        <w:t xml:space="preserve">u opinii </w:t>
      </w:r>
      <w:r w:rsidR="00C632B9">
        <w:rPr>
          <w:sz w:val="24"/>
          <w:szCs w:val="24"/>
        </w:rPr>
        <w:t>organu prowadzącego i rady p</w:t>
      </w:r>
      <w:r w:rsidR="0065486D" w:rsidRPr="00677608">
        <w:rPr>
          <w:sz w:val="24"/>
          <w:szCs w:val="24"/>
        </w:rPr>
        <w:t>edagogicznej.</w:t>
      </w:r>
    </w:p>
    <w:p w:rsid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Zakres obowiązków wicedyrektora określa d</w:t>
      </w:r>
      <w:r w:rsidR="0065486D" w:rsidRPr="00C632B9">
        <w:rPr>
          <w:sz w:val="24"/>
          <w:szCs w:val="24"/>
        </w:rPr>
        <w:t xml:space="preserve">yrektor. </w:t>
      </w:r>
    </w:p>
    <w:p w:rsidR="0065486D" w:rsidRP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sytuacji gdy d</w:t>
      </w:r>
      <w:r w:rsidR="0065486D" w:rsidRPr="00C632B9">
        <w:rPr>
          <w:sz w:val="24"/>
          <w:szCs w:val="24"/>
        </w:rPr>
        <w:t>yrektor nie może pełnić obowiązków służbowych zakres zastępstwa wicedyrektora rozciąga się na w</w:t>
      </w:r>
      <w:r>
        <w:rPr>
          <w:sz w:val="24"/>
          <w:szCs w:val="24"/>
        </w:rPr>
        <w:t>szystkie zadania i kompetencje d</w:t>
      </w:r>
      <w:r w:rsidR="0065486D" w:rsidRPr="00C632B9">
        <w:rPr>
          <w:sz w:val="24"/>
          <w:szCs w:val="24"/>
        </w:rPr>
        <w:t>yrektora.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b/>
          <w:sz w:val="24"/>
          <w:szCs w:val="24"/>
        </w:rPr>
      </w:pPr>
    </w:p>
    <w:p w:rsidR="0065486D" w:rsidRPr="00677608" w:rsidRDefault="00242654" w:rsidP="00242654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4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</w:t>
      </w:r>
      <w:r w:rsidR="004456F6">
        <w:rPr>
          <w:sz w:val="24"/>
          <w:szCs w:val="24"/>
        </w:rPr>
        <w:t>S-P w Aleksandrii</w:t>
      </w:r>
      <w:r w:rsidR="00616D44" w:rsidRPr="00677608">
        <w:rPr>
          <w:sz w:val="24"/>
          <w:szCs w:val="24"/>
        </w:rPr>
        <w:t xml:space="preserve"> działa rada p</w:t>
      </w:r>
      <w:r w:rsidRPr="00677608">
        <w:rPr>
          <w:sz w:val="24"/>
          <w:szCs w:val="24"/>
        </w:rPr>
        <w:t>edagogiczna</w:t>
      </w:r>
      <w:r w:rsidR="004456F6">
        <w:rPr>
          <w:sz w:val="24"/>
          <w:szCs w:val="24"/>
        </w:rPr>
        <w:t xml:space="preserve"> wspólna dla szkoły i przedszkola</w:t>
      </w:r>
      <w:r w:rsidRPr="00677608">
        <w:rPr>
          <w:sz w:val="24"/>
          <w:szCs w:val="24"/>
        </w:rPr>
        <w:t>.</w:t>
      </w:r>
    </w:p>
    <w:p w:rsidR="00242654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242654">
        <w:rPr>
          <w:sz w:val="24"/>
          <w:szCs w:val="24"/>
        </w:rPr>
        <w:t>W skład rady p</w:t>
      </w:r>
      <w:r w:rsidR="0065486D" w:rsidRPr="00242654">
        <w:rPr>
          <w:sz w:val="24"/>
          <w:szCs w:val="24"/>
        </w:rPr>
        <w:t xml:space="preserve">edagogicznej wchodzą wszyscy zatrudnieni w </w:t>
      </w:r>
      <w:r w:rsidR="00242654">
        <w:rPr>
          <w:sz w:val="24"/>
          <w:szCs w:val="24"/>
        </w:rPr>
        <w:t>ZS-P w Aleksandrii</w:t>
      </w:r>
    </w:p>
    <w:p w:rsidR="00242654" w:rsidRDefault="004456F6" w:rsidP="00242654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5486D" w:rsidRPr="00242654">
        <w:rPr>
          <w:sz w:val="24"/>
          <w:szCs w:val="24"/>
        </w:rPr>
        <w:t>auczyciele</w:t>
      </w:r>
      <w:r>
        <w:rPr>
          <w:sz w:val="24"/>
          <w:szCs w:val="24"/>
        </w:rPr>
        <w:t xml:space="preserve"> szkoły i prz</w:t>
      </w:r>
      <w:r w:rsidR="00C41AA7">
        <w:rPr>
          <w:sz w:val="24"/>
          <w:szCs w:val="24"/>
        </w:rPr>
        <w:t xml:space="preserve">edszkola </w:t>
      </w:r>
      <w:r w:rsidR="0065486D" w:rsidRPr="00242654">
        <w:rPr>
          <w:sz w:val="24"/>
          <w:szCs w:val="24"/>
        </w:rPr>
        <w:t>.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zebra</w:t>
      </w:r>
      <w:r w:rsidR="00616D44" w:rsidRPr="00677608">
        <w:rPr>
          <w:sz w:val="24"/>
          <w:szCs w:val="24"/>
        </w:rPr>
        <w:t>niach rady pedagogicznej mogą z głosem doradczym</w:t>
      </w:r>
      <w:r w:rsidRPr="00677608">
        <w:rPr>
          <w:sz w:val="24"/>
          <w:szCs w:val="24"/>
        </w:rPr>
        <w:t xml:space="preserve"> brać udział także i</w:t>
      </w:r>
      <w:r w:rsidR="00616D44" w:rsidRPr="00677608">
        <w:rPr>
          <w:sz w:val="24"/>
          <w:szCs w:val="24"/>
        </w:rPr>
        <w:t>nne osoby zaproszone przez jej p</w:t>
      </w:r>
      <w:r w:rsidRPr="00677608">
        <w:rPr>
          <w:sz w:val="24"/>
          <w:szCs w:val="24"/>
        </w:rPr>
        <w:t>rzewodniczącego za zgodą lub na</w:t>
      </w:r>
      <w:r w:rsidR="00616D44" w:rsidRPr="00677608">
        <w:rPr>
          <w:sz w:val="24"/>
          <w:szCs w:val="24"/>
        </w:rPr>
        <w:t xml:space="preserve"> wniosek rady p</w:t>
      </w:r>
      <w:r w:rsidRPr="00677608">
        <w:rPr>
          <w:sz w:val="24"/>
          <w:szCs w:val="24"/>
        </w:rPr>
        <w:t xml:space="preserve">edagogicznej. </w:t>
      </w:r>
    </w:p>
    <w:p w:rsidR="00242654" w:rsidRPr="00F71E28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Przewodniczącym rady</w:t>
      </w:r>
      <w:r w:rsidR="00C6393C" w:rsidRPr="00F71E28">
        <w:rPr>
          <w:sz w:val="24"/>
          <w:szCs w:val="24"/>
        </w:rPr>
        <w:t xml:space="preserve"> pedagogicznej</w:t>
      </w:r>
      <w:r w:rsidRPr="00F71E28">
        <w:rPr>
          <w:sz w:val="24"/>
          <w:szCs w:val="24"/>
        </w:rPr>
        <w:t xml:space="preserve"> jest d</w:t>
      </w:r>
      <w:r w:rsidR="0065486D" w:rsidRPr="00F71E28">
        <w:rPr>
          <w:sz w:val="24"/>
          <w:szCs w:val="24"/>
        </w:rPr>
        <w:t>yrektor</w:t>
      </w:r>
      <w:r w:rsidR="00F71E28" w:rsidRPr="00F71E28">
        <w:rPr>
          <w:sz w:val="24"/>
          <w:szCs w:val="24"/>
        </w:rPr>
        <w:t>.</w:t>
      </w:r>
      <w:r w:rsidR="00C6393C" w:rsidRPr="00F71E28">
        <w:rPr>
          <w:sz w:val="24"/>
          <w:szCs w:val="24"/>
        </w:rPr>
        <w:t xml:space="preserve"> </w:t>
      </w:r>
    </w:p>
    <w:p w:rsidR="00F71E28" w:rsidRPr="00F71E28" w:rsidRDefault="00F71E28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Uchwały rady pedagogicznej s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podejmowane zwykł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wi</w:t>
      </w:r>
      <w:r w:rsidRPr="00F71E28">
        <w:rPr>
          <w:rFonts w:ascii="Times New Roman" w:eastAsia="TimesNewRoman" w:hAnsi="Times New Roman"/>
          <w:sz w:val="24"/>
          <w:szCs w:val="24"/>
        </w:rPr>
        <w:t>ę</w:t>
      </w:r>
      <w:r w:rsidRPr="00F71E28">
        <w:rPr>
          <w:rFonts w:ascii="Times New Roman" w:hAnsi="Times New Roman"/>
          <w:sz w:val="24"/>
          <w:szCs w:val="24"/>
        </w:rPr>
        <w:t>kszo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głosów w obecno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 co najmniej połowy jej członków.</w:t>
      </w:r>
    </w:p>
    <w:p w:rsidR="0065486D" w:rsidRPr="00F71E28" w:rsidRDefault="00616D44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Zasady funkcjonowania rady pedagogicznej określa r</w:t>
      </w:r>
      <w:r w:rsidR="0065486D" w:rsidRPr="00F71E28">
        <w:rPr>
          <w:rFonts w:ascii="Times New Roman" w:hAnsi="Times New Roman"/>
          <w:sz w:val="24"/>
          <w:szCs w:val="24"/>
        </w:rPr>
        <w:t>egulami</w:t>
      </w:r>
      <w:r w:rsidRPr="00F71E28">
        <w:rPr>
          <w:rFonts w:ascii="Times New Roman" w:hAnsi="Times New Roman"/>
          <w:sz w:val="24"/>
          <w:szCs w:val="24"/>
        </w:rPr>
        <w:t>n działalności uchwalony przez r</w:t>
      </w:r>
      <w:r w:rsidR="0065486D" w:rsidRPr="00F71E28">
        <w:rPr>
          <w:rFonts w:ascii="Times New Roman" w:hAnsi="Times New Roman"/>
          <w:sz w:val="24"/>
          <w:szCs w:val="24"/>
        </w:rPr>
        <w:t>adę, normujący w szczególności następujące zagadnienia: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 xml:space="preserve">sposób przygotowania, zwoływania, prowadzenia </w:t>
      </w:r>
      <w:r w:rsidR="00616D44" w:rsidRPr="00F71E28">
        <w:rPr>
          <w:sz w:val="24"/>
          <w:szCs w:val="24"/>
        </w:rPr>
        <w:t>i dokumentowania zebrań rady p</w:t>
      </w:r>
      <w:r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wewnętrzną organizację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kompetencje przewodniczącego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zasady dop</w:t>
      </w:r>
      <w:r w:rsidR="00616D44" w:rsidRPr="00F71E28">
        <w:rPr>
          <w:sz w:val="24"/>
          <w:szCs w:val="24"/>
        </w:rPr>
        <w:t>uszczania do udziału w pracach rady p</w:t>
      </w:r>
      <w:r w:rsidRPr="00F71E28">
        <w:rPr>
          <w:sz w:val="24"/>
          <w:szCs w:val="24"/>
        </w:rPr>
        <w:t xml:space="preserve">edagogicznej osób </w:t>
      </w:r>
    </w:p>
    <w:p w:rsid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993"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nie będących członkami tego organu .</w:t>
      </w:r>
    </w:p>
    <w:p w:rsidR="00F71E28" w:rsidRPr="00F71E28" w:rsidRDefault="00F71E28" w:rsidP="00E97FC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71E28">
        <w:t>Osoby bior</w:t>
      </w:r>
      <w:r w:rsidRPr="00F71E28">
        <w:rPr>
          <w:rFonts w:eastAsia="TimesNewRoman"/>
        </w:rPr>
        <w:t>ą</w:t>
      </w:r>
      <w:r w:rsidRPr="00F71E28">
        <w:t>ce udział w zebraniu rady pedagogicznej s</w:t>
      </w:r>
      <w:r w:rsidRPr="00F71E28">
        <w:rPr>
          <w:rFonts w:eastAsia="TimesNewRoman"/>
        </w:rPr>
        <w:t xml:space="preserve">ą </w:t>
      </w:r>
      <w:r w:rsidRPr="00F71E28">
        <w:t>obowi</w:t>
      </w:r>
      <w:r w:rsidRPr="00F71E28">
        <w:rPr>
          <w:rFonts w:eastAsia="TimesNewRoman"/>
        </w:rPr>
        <w:t>ą</w:t>
      </w:r>
      <w:r w:rsidRPr="00F71E28">
        <w:t>zane do nieujawniania spraw poruszanych na zebraniu rady pedagogicznej, które mog</w:t>
      </w:r>
      <w:r w:rsidRPr="00F71E28">
        <w:rPr>
          <w:rFonts w:eastAsia="TimesNewRoman"/>
        </w:rPr>
        <w:t xml:space="preserve">ą </w:t>
      </w:r>
      <w:r w:rsidRPr="00F71E28">
        <w:t>narusza</w:t>
      </w:r>
      <w:r w:rsidRPr="00F71E28">
        <w:rPr>
          <w:rFonts w:eastAsia="TimesNewRoman"/>
        </w:rPr>
        <w:t xml:space="preserve">ć </w:t>
      </w:r>
      <w:r w:rsidRPr="00F71E28">
        <w:t>dobra osobiste uczniów lub ich rodziców, a tak</w:t>
      </w:r>
      <w:r w:rsidRPr="00F71E28">
        <w:rPr>
          <w:rFonts w:eastAsia="TimesNewRoman"/>
        </w:rPr>
        <w:t>ż</w:t>
      </w:r>
      <w:r w:rsidRPr="00F71E28">
        <w:t>e nauczycieli i innych pracowników szkoły.</w:t>
      </w:r>
    </w:p>
    <w:p w:rsidR="0065486D" w:rsidRP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360"/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15</w:t>
      </w:r>
    </w:p>
    <w:p w:rsidR="00BA0D2F" w:rsidRDefault="00BA0D2F" w:rsidP="006B4AEC">
      <w:pPr>
        <w:pStyle w:val="Tekstpodstawowy"/>
        <w:rPr>
          <w:b/>
          <w:sz w:val="24"/>
          <w:szCs w:val="24"/>
        </w:rPr>
      </w:pPr>
    </w:p>
    <w:p w:rsidR="00BA0D2F" w:rsidRPr="00B0248C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B0248C">
        <w:t>Do kompetencji stanowi</w:t>
      </w:r>
      <w:r w:rsidRPr="00B0248C">
        <w:rPr>
          <w:rFonts w:eastAsia="TimesNewRoman"/>
        </w:rPr>
        <w:t>ą</w:t>
      </w:r>
      <w:r>
        <w:t>cych rady p</w:t>
      </w:r>
      <w:r w:rsidRPr="00B0248C">
        <w:t>edagogicznej nale</w:t>
      </w:r>
      <w:r w:rsidRPr="00B0248C">
        <w:rPr>
          <w:rFonts w:eastAsia="TimesNewRoman"/>
        </w:rPr>
        <w:t>ż</w:t>
      </w:r>
      <w:r w:rsidRPr="00B0248C">
        <w:t>y: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>za</w:t>
      </w:r>
      <w:r>
        <w:t>twierdzanie planów pracy</w:t>
      </w:r>
      <w:r w:rsidRPr="00BA0D2F">
        <w:t xml:space="preserve"> </w:t>
      </w:r>
      <w:r>
        <w:t>ZS-P w Aleksandrii;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wyników </w:t>
      </w:r>
      <w:r>
        <w:t>klasyfikacji i promocji uczniów;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innowacji i eksperymentów pedagogicznych w  szkole, z zastrzeżeniem przepisów </w:t>
      </w:r>
      <w:r>
        <w:t>UPO;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 w:rsidRPr="00B0248C">
        <w:t>ustalanie organizacji doskonalenia zawodowego nauczycieli szkoły</w:t>
      </w:r>
      <w:r>
        <w:t>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 w sprawach skreślenia z listy uczniów – z zastrzeżeniem obowiązujących przepisów i statutu;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ustalanie sposobu wykorzystania wyników nadzoru pedagogicznego wewnętrznego i  zewnętrznego, w celu doskonalenia pracy szkoły.</w:t>
      </w:r>
    </w:p>
    <w:p w:rsidR="00BA0D2F" w:rsidRPr="00F71E28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</w:pPr>
      <w:r w:rsidRPr="00F71E28">
        <w:t>Rada pedagogiczna opiniuje w szczególno</w:t>
      </w:r>
      <w:r w:rsidRPr="00F71E28">
        <w:rPr>
          <w:rFonts w:eastAsia="TimesNewRoman"/>
        </w:rPr>
        <w:t>ś</w:t>
      </w:r>
      <w:r w:rsidRPr="00F71E28">
        <w:t>ci: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organizacj</w:t>
      </w:r>
      <w:r w:rsidRPr="00F71E28">
        <w:rPr>
          <w:rFonts w:eastAsia="TimesNewRoman"/>
        </w:rPr>
        <w:t xml:space="preserve">ę </w:t>
      </w:r>
      <w:r w:rsidRPr="00F71E28">
        <w:t>pracy szkoły i przedszkola, w tym tygodniowy rozkład zaj</w:t>
      </w:r>
      <w:r w:rsidRPr="00F71E28">
        <w:rPr>
          <w:rFonts w:eastAsia="TimesNewRoman"/>
        </w:rPr>
        <w:t xml:space="preserve">ęć </w:t>
      </w:r>
      <w:r w:rsidRPr="00F71E28">
        <w:t>lekcyjnych i  pozalekcyjnych, ramowy rozkład dnia w przedszkolu;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wnioski dyrektora o przyznanie nauczycielom odznacze</w:t>
      </w:r>
      <w:r w:rsidRPr="00F71E28">
        <w:rPr>
          <w:rFonts w:eastAsia="TimesNewRoman"/>
        </w:rPr>
        <w:t>ń</w:t>
      </w:r>
      <w:r w:rsidRPr="00F71E28">
        <w:t>, nagród i innych wyróżnie</w:t>
      </w:r>
      <w:r w:rsidRPr="00F71E28">
        <w:rPr>
          <w:rFonts w:eastAsia="TimesNewRoman"/>
        </w:rPr>
        <w:t>ń</w:t>
      </w:r>
      <w:r w:rsidRPr="00F71E28">
        <w:t>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propozycje dyrektora szkoły w sprawach przydziału nauczycielom stałych prac i zaj</w:t>
      </w:r>
      <w:r w:rsidRPr="00F71E28">
        <w:rPr>
          <w:rFonts w:eastAsia="TimesNewRoman"/>
        </w:rPr>
        <w:t xml:space="preserve">ęć </w:t>
      </w:r>
      <w:r w:rsidRPr="00F71E28">
        <w:t>w ramach wynagrodzenia oraz dodatkowo płatnych zaj</w:t>
      </w:r>
      <w:r w:rsidRPr="00F71E28">
        <w:rPr>
          <w:rFonts w:eastAsia="TimesNewRoman"/>
        </w:rPr>
        <w:t xml:space="preserve">ęć </w:t>
      </w:r>
      <w:r w:rsidRPr="00F71E28">
        <w:t>dydaktycznych, wychowawczych i opieku</w:t>
      </w:r>
      <w:r w:rsidRPr="00F71E28">
        <w:rPr>
          <w:rFonts w:eastAsia="TimesNewRoman"/>
        </w:rPr>
        <w:t>ń</w:t>
      </w:r>
      <w:r w:rsidRPr="00F71E28">
        <w:t>czych;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decyzji o przeniesieniu ucznia do równoległej klasy;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planowanych wydatków bieżących szkoły.</w:t>
      </w:r>
    </w:p>
    <w:p w:rsidR="00BA0D2F" w:rsidRPr="00F71E28" w:rsidRDefault="00C6393C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Dyrektor może wystąpić do rady p</w:t>
      </w:r>
      <w:r w:rsidR="0065486D" w:rsidRPr="00F71E28">
        <w:rPr>
          <w:rFonts w:ascii="Times New Roman" w:hAnsi="Times New Roman"/>
          <w:sz w:val="24"/>
          <w:szCs w:val="24"/>
        </w:rPr>
        <w:t xml:space="preserve">edagogicznej z prośbą o wydanie opinii  </w:t>
      </w:r>
      <w:r w:rsidRPr="00F71E28">
        <w:rPr>
          <w:rFonts w:ascii="Times New Roman" w:hAnsi="Times New Roman"/>
          <w:sz w:val="24"/>
          <w:szCs w:val="24"/>
        </w:rPr>
        <w:t xml:space="preserve">w każdej </w:t>
      </w:r>
      <w:r w:rsidR="0065486D" w:rsidRPr="00F71E28">
        <w:rPr>
          <w:rFonts w:ascii="Times New Roman" w:hAnsi="Times New Roman"/>
          <w:sz w:val="24"/>
          <w:szCs w:val="24"/>
        </w:rPr>
        <w:t>sprawie</w:t>
      </w:r>
      <w:r w:rsidRPr="00F71E28">
        <w:rPr>
          <w:rFonts w:ascii="Times New Roman" w:hAnsi="Times New Roman"/>
          <w:sz w:val="24"/>
          <w:szCs w:val="24"/>
        </w:rPr>
        <w:t xml:space="preserve"> dotyczącej działalności Zespołu</w:t>
      </w:r>
      <w:r w:rsidR="0065486D" w:rsidRPr="00F71E28">
        <w:rPr>
          <w:rFonts w:ascii="Times New Roman" w:hAnsi="Times New Roman"/>
          <w:sz w:val="24"/>
          <w:szCs w:val="24"/>
        </w:rPr>
        <w:t>.</w:t>
      </w:r>
    </w:p>
    <w:p w:rsidR="0065486D" w:rsidRPr="00F71E28" w:rsidRDefault="0065486D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Rada Pedagogiczna ponadto: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może wnioskować o odwołanie osób zajmujących stanowiska kierownicze w</w:t>
      </w:r>
      <w:r w:rsidR="00BA0D2F" w:rsidRPr="00F71E28">
        <w:rPr>
          <w:sz w:val="24"/>
          <w:szCs w:val="24"/>
        </w:rPr>
        <w:t xml:space="preserve"> ZS-P w Aleksandrii</w:t>
      </w:r>
      <w:r w:rsidRPr="00F71E28">
        <w:rPr>
          <w:sz w:val="24"/>
          <w:szCs w:val="24"/>
        </w:rPr>
        <w:t>,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swoich przedstawi</w:t>
      </w:r>
      <w:r w:rsidR="00450E11" w:rsidRPr="00F71E28">
        <w:rPr>
          <w:sz w:val="24"/>
          <w:szCs w:val="24"/>
        </w:rPr>
        <w:t>cieli do prac w innych organach;</w:t>
      </w:r>
    </w:p>
    <w:p w:rsidR="00BA0D2F" w:rsidRPr="00F71E28" w:rsidRDefault="00450E11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przedstawicieli do prac w komisji konkursowej na stanowisko dyrektora.</w:t>
      </w:r>
    </w:p>
    <w:p w:rsidR="00B97205" w:rsidRPr="00F71E28" w:rsidRDefault="00B97205" w:rsidP="00F71E28">
      <w:pPr>
        <w:pStyle w:val="Tekstpodstawowy"/>
        <w:jc w:val="left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65486D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</w:t>
      </w:r>
      <w:r w:rsidR="00BA0D2F">
        <w:rPr>
          <w:b/>
          <w:sz w:val="24"/>
          <w:szCs w:val="24"/>
        </w:rPr>
        <w:t xml:space="preserve"> </w:t>
      </w:r>
      <w:r w:rsidR="005B50EE">
        <w:rPr>
          <w:b/>
          <w:sz w:val="24"/>
          <w:szCs w:val="24"/>
        </w:rPr>
        <w:t>16</w:t>
      </w:r>
    </w:p>
    <w:p w:rsidR="005B50EE" w:rsidRPr="00BA0D2F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BA0D2F">
        <w:rPr>
          <w:sz w:val="24"/>
          <w:szCs w:val="24"/>
        </w:rPr>
        <w:t>ZS-P w Aleksandrii</w:t>
      </w:r>
      <w:r w:rsidR="00BA0D2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działa rada r</w:t>
      </w:r>
      <w:r w:rsidR="0065486D" w:rsidRPr="00677608">
        <w:rPr>
          <w:sz w:val="24"/>
          <w:szCs w:val="24"/>
        </w:rPr>
        <w:t>odziców, stanowiąca reprezentację rodziców uczniów</w:t>
      </w:r>
      <w:r w:rsidR="00ED206C" w:rsidRPr="00677608">
        <w:rPr>
          <w:sz w:val="24"/>
          <w:szCs w:val="24"/>
        </w:rPr>
        <w:t xml:space="preserve"> szkoły oraz </w:t>
      </w:r>
      <w:r w:rsidRPr="00677608">
        <w:rPr>
          <w:sz w:val="24"/>
          <w:szCs w:val="24"/>
        </w:rPr>
        <w:t xml:space="preserve"> wychowanków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rady r</w:t>
      </w:r>
      <w:r w:rsidR="0065486D" w:rsidRPr="00677608">
        <w:rPr>
          <w:sz w:val="24"/>
          <w:szCs w:val="24"/>
        </w:rPr>
        <w:t>odziców wchodzi po jednym przedstawicielu rad oddziałowych</w:t>
      </w:r>
      <w:r w:rsidR="00BA0D2F">
        <w:rPr>
          <w:sz w:val="24"/>
          <w:szCs w:val="24"/>
        </w:rPr>
        <w:t xml:space="preserve"> szkoły  i przedszkola</w:t>
      </w:r>
      <w:r w:rsidR="0065486D" w:rsidRPr="00677608">
        <w:rPr>
          <w:sz w:val="24"/>
          <w:szCs w:val="24"/>
        </w:rPr>
        <w:t>, wybranych w tajnych wyborach przez zebranie rodziców uczniów</w:t>
      </w:r>
      <w:r w:rsidRPr="00677608">
        <w:rPr>
          <w:sz w:val="24"/>
          <w:szCs w:val="24"/>
        </w:rPr>
        <w:t xml:space="preserve"> </w:t>
      </w:r>
      <w:r w:rsidR="00ED206C" w:rsidRPr="00677608">
        <w:rPr>
          <w:sz w:val="24"/>
          <w:szCs w:val="24"/>
        </w:rPr>
        <w:t>danego oddziału szkolnego lub  przedszkolnego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Rada r</w:t>
      </w:r>
      <w:r w:rsidR="0065486D" w:rsidRPr="00677608">
        <w:rPr>
          <w:sz w:val="24"/>
          <w:szCs w:val="24"/>
        </w:rPr>
        <w:t xml:space="preserve">odziców uchwala regulamin swojej działalności, w którym określa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w szczególności:</w:t>
      </w:r>
    </w:p>
    <w:p w:rsidR="0065486D" w:rsidRPr="00677608" w:rsidRDefault="00450E11" w:rsidP="00E97FC3">
      <w:pPr>
        <w:numPr>
          <w:ilvl w:val="0"/>
          <w:numId w:val="33"/>
        </w:numPr>
      </w:pPr>
      <w:r w:rsidRPr="00677608">
        <w:t>w</w:t>
      </w:r>
      <w:r w:rsidR="0065486D" w:rsidRPr="00677608">
        <w:t>ew</w:t>
      </w:r>
      <w:r w:rsidRPr="00677608">
        <w:t>nętrzną strukturę i tryb pracy r</w:t>
      </w:r>
      <w:r w:rsidR="0065486D" w:rsidRPr="00677608">
        <w:t>ady</w:t>
      </w:r>
      <w:r w:rsidRPr="00677608">
        <w:t>;</w:t>
      </w:r>
    </w:p>
    <w:p w:rsidR="0065486D" w:rsidRPr="00677608" w:rsidRDefault="00450E11" w:rsidP="00E97FC3">
      <w:pPr>
        <w:pStyle w:val="Tekstpodstawowy"/>
        <w:numPr>
          <w:ilvl w:val="0"/>
          <w:numId w:val="3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s</w:t>
      </w:r>
      <w:r w:rsidR="0065486D" w:rsidRPr="00677608">
        <w:rPr>
          <w:sz w:val="24"/>
          <w:szCs w:val="24"/>
        </w:rPr>
        <w:t xml:space="preserve">zczegółowy tryb przeprowadzania wyborów do rad oddziałowych.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5B50EE" w:rsidRPr="00BA0D2F" w:rsidRDefault="00BA0D2F" w:rsidP="005B50E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17</w:t>
      </w:r>
    </w:p>
    <w:p w:rsidR="0065486D" w:rsidRPr="00677608" w:rsidRDefault="00450E11" w:rsidP="00BA0D2F">
      <w:pPr>
        <w:pStyle w:val="Tekstpodstawowy"/>
        <w:tabs>
          <w:tab w:val="left" w:pos="-1843"/>
          <w:tab w:val="left" w:pos="-1560"/>
        </w:tabs>
        <w:ind w:left="142" w:hanging="142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1.Rada r</w:t>
      </w:r>
      <w:r w:rsidR="0065486D" w:rsidRPr="00677608">
        <w:rPr>
          <w:sz w:val="24"/>
          <w:szCs w:val="24"/>
        </w:rPr>
        <w:t>odziców może występować do dyrektora i innych organów</w:t>
      </w:r>
      <w:r w:rsidR="00BA0D2F" w:rsidRPr="00BA0D2F">
        <w:rPr>
          <w:sz w:val="24"/>
          <w:szCs w:val="24"/>
        </w:rPr>
        <w:t xml:space="preserve"> </w:t>
      </w:r>
      <w:r w:rsidR="00BA0D2F">
        <w:rPr>
          <w:sz w:val="24"/>
          <w:szCs w:val="24"/>
        </w:rPr>
        <w:t>ZS-P w Aleksandrii</w:t>
      </w:r>
      <w:r w:rsidRPr="00677608">
        <w:rPr>
          <w:sz w:val="24"/>
          <w:szCs w:val="24"/>
        </w:rPr>
        <w:t>,</w:t>
      </w:r>
      <w:r w:rsidR="0065486D" w:rsidRPr="00677608">
        <w:rPr>
          <w:sz w:val="24"/>
          <w:szCs w:val="24"/>
        </w:rPr>
        <w:t xml:space="preserve"> organu prowadzącego szkołę oraz organu sprawującego nadzór pedagogiczny z wnioskami i opiniami we wszystkich sprawach szkoły</w:t>
      </w:r>
      <w:r w:rsidR="00BA0D2F">
        <w:rPr>
          <w:sz w:val="24"/>
          <w:szCs w:val="24"/>
        </w:rPr>
        <w:t xml:space="preserve"> i przedszkola</w:t>
      </w:r>
      <w:r w:rsidR="0065486D" w:rsidRPr="00677608">
        <w:rPr>
          <w:sz w:val="24"/>
          <w:szCs w:val="24"/>
        </w:rPr>
        <w:t>.</w:t>
      </w:r>
    </w:p>
    <w:p w:rsidR="00685263" w:rsidRPr="00677608" w:rsidRDefault="00685263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85263" w:rsidRPr="00677608" w:rsidRDefault="00450E11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2.Do kompetencji rady r</w:t>
      </w:r>
      <w:r w:rsidR="00685263" w:rsidRPr="00677608">
        <w:rPr>
          <w:sz w:val="24"/>
          <w:szCs w:val="24"/>
        </w:rPr>
        <w:t>odziców należy:</w:t>
      </w:r>
    </w:p>
    <w:p w:rsidR="00685263" w:rsidRPr="00F71E2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F71E28">
        <w:rPr>
          <w:sz w:val="24"/>
          <w:szCs w:val="24"/>
        </w:rPr>
        <w:t xml:space="preserve"> uchwalanie w porozumieniu z radą p</w:t>
      </w:r>
      <w:r w:rsidR="00685263" w:rsidRPr="00F71E28">
        <w:rPr>
          <w:sz w:val="24"/>
          <w:szCs w:val="24"/>
        </w:rPr>
        <w:t>ed</w:t>
      </w:r>
      <w:r w:rsidR="00F71E28" w:rsidRPr="00F71E28">
        <w:rPr>
          <w:sz w:val="24"/>
          <w:szCs w:val="24"/>
        </w:rPr>
        <w:t xml:space="preserve">agogiczną programu wychowawczo-profilaktycznego </w:t>
      </w:r>
      <w:r w:rsidR="00685263" w:rsidRPr="00F71E28">
        <w:rPr>
          <w:sz w:val="24"/>
          <w:szCs w:val="24"/>
        </w:rPr>
        <w:t xml:space="preserve"> szkoły</w:t>
      </w:r>
      <w:r w:rsidRPr="00F71E28">
        <w:rPr>
          <w:sz w:val="24"/>
          <w:szCs w:val="24"/>
        </w:rPr>
        <w:t>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programu i harmonogramu poprawy efektywności kształcenia lub  wychowania szkoły</w:t>
      </w:r>
      <w:r w:rsidR="00450E11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projektu planu finansowego s</w:t>
      </w:r>
      <w:r w:rsidR="00450E11" w:rsidRPr="00677608">
        <w:rPr>
          <w:sz w:val="24"/>
          <w:szCs w:val="24"/>
        </w:rPr>
        <w:t xml:space="preserve">kładanego przez dyrektora </w:t>
      </w:r>
      <w:r w:rsidR="00F71E28">
        <w:rPr>
          <w:sz w:val="24"/>
          <w:szCs w:val="24"/>
        </w:rPr>
        <w:t>;</w:t>
      </w:r>
    </w:p>
    <w:p w:rsidR="00685263" w:rsidRPr="0067760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wystąpienie do dyrektora</w:t>
      </w:r>
      <w:r w:rsidR="00F71E28">
        <w:rPr>
          <w:sz w:val="24"/>
          <w:szCs w:val="24"/>
        </w:rPr>
        <w:t xml:space="preserve"> </w:t>
      </w:r>
      <w:r w:rsidR="00685263" w:rsidRPr="00677608">
        <w:rPr>
          <w:sz w:val="24"/>
          <w:szCs w:val="24"/>
        </w:rPr>
        <w:t>z wnioskiem o dokonanie oceny nauczyciela,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na temat pracy nauczyciela</w:t>
      </w:r>
      <w:r w:rsidR="003B5D7F" w:rsidRPr="00677608">
        <w:rPr>
          <w:sz w:val="24"/>
          <w:szCs w:val="24"/>
        </w:rPr>
        <w:t xml:space="preserve"> ubiegającego się o stopień awansu zawodowego </w:t>
      </w:r>
      <w:r w:rsidRPr="00677608">
        <w:rPr>
          <w:sz w:val="24"/>
          <w:szCs w:val="24"/>
        </w:rPr>
        <w:t xml:space="preserve"> za okres stażu</w:t>
      </w:r>
      <w:r w:rsidR="003B5D7F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wybieranie przedstawicieli rodziców do komisji konkursowej na stanowisko dyrektora,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</w:t>
      </w:r>
      <w:r w:rsidR="003B5D7F" w:rsidRPr="00677608">
        <w:rPr>
          <w:sz w:val="24"/>
          <w:szCs w:val="24"/>
        </w:rPr>
        <w:t>stąpienie do organu prowadzącego</w:t>
      </w:r>
      <w:r w:rsidRPr="00677608">
        <w:rPr>
          <w:sz w:val="24"/>
          <w:szCs w:val="24"/>
        </w:rPr>
        <w:t xml:space="preserve"> z wni</w:t>
      </w:r>
      <w:r w:rsidR="003B5D7F" w:rsidRPr="00677608">
        <w:rPr>
          <w:sz w:val="24"/>
          <w:szCs w:val="24"/>
        </w:rPr>
        <w:t>oskiem o ocenę  pracy dyrektora;</w:t>
      </w:r>
      <w:r w:rsidRPr="0067760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wydawania opinii w sprawie, innowacji</w:t>
      </w:r>
      <w:r w:rsidR="00F71E2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eksperymentów</w:t>
      </w:r>
      <w:r w:rsidR="003B5D7F" w:rsidRPr="00677608">
        <w:rPr>
          <w:sz w:val="24"/>
          <w:szCs w:val="24"/>
        </w:rPr>
        <w:t xml:space="preserve"> pedagogicznych</w:t>
      </w:r>
      <w:r w:rsidRPr="00677608">
        <w:rPr>
          <w:sz w:val="24"/>
          <w:szCs w:val="24"/>
        </w:rPr>
        <w:t>,</w:t>
      </w:r>
    </w:p>
    <w:p w:rsidR="00685263" w:rsidRPr="00677608" w:rsidRDefault="00F71E28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opinowanie realizacji w szkole i przedszkolu </w:t>
      </w:r>
      <w:r w:rsidR="00685263" w:rsidRPr="00677608">
        <w:rPr>
          <w:sz w:val="24"/>
          <w:szCs w:val="24"/>
        </w:rPr>
        <w:t xml:space="preserve">zajęć </w:t>
      </w:r>
      <w:r>
        <w:rPr>
          <w:sz w:val="24"/>
          <w:szCs w:val="24"/>
        </w:rPr>
        <w:t>dodatkowych;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w sprawie kandydata na stanowisko dyrektora oraz w sprawie przedłużenia powierzenia stanowiska dyrektora</w:t>
      </w:r>
      <w:r w:rsidR="00ED206C" w:rsidRPr="00677608">
        <w:rPr>
          <w:sz w:val="24"/>
          <w:szCs w:val="24"/>
        </w:rPr>
        <w:t>;</w:t>
      </w:r>
      <w:r w:rsidRPr="00F71E2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wydaw</w:t>
      </w:r>
      <w:r w:rsidR="00E15365" w:rsidRPr="00677608">
        <w:rPr>
          <w:sz w:val="24"/>
          <w:szCs w:val="24"/>
        </w:rPr>
        <w:t xml:space="preserve">anie opinii w sprawie odznaczeń </w:t>
      </w:r>
      <w:r w:rsidRPr="00677608">
        <w:rPr>
          <w:sz w:val="24"/>
          <w:szCs w:val="24"/>
        </w:rPr>
        <w:t xml:space="preserve"> </w:t>
      </w:r>
      <w:r w:rsidR="00E15365" w:rsidRPr="00677608">
        <w:rPr>
          <w:sz w:val="24"/>
          <w:szCs w:val="24"/>
        </w:rPr>
        <w:t xml:space="preserve">i </w:t>
      </w:r>
      <w:r w:rsidRPr="00677608">
        <w:rPr>
          <w:sz w:val="24"/>
          <w:szCs w:val="24"/>
        </w:rPr>
        <w:t xml:space="preserve"> wyróżnień dla nauczycieli</w:t>
      </w:r>
      <w:r w:rsidR="00ED206C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pozostałych pracowników,</w:t>
      </w:r>
    </w:p>
    <w:p w:rsidR="00850A4D" w:rsidRPr="00850A4D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w sprawie działalności stowarzyszeń</w:t>
      </w:r>
      <w:r w:rsidR="00034FC1" w:rsidRPr="00677608">
        <w:rPr>
          <w:sz w:val="24"/>
          <w:szCs w:val="24"/>
        </w:rPr>
        <w:t xml:space="preserve"> i innych organizacji w</w:t>
      </w:r>
      <w:r w:rsidR="00850A4D">
        <w:rPr>
          <w:sz w:val="24"/>
          <w:szCs w:val="24"/>
        </w:rPr>
        <w:t xml:space="preserve"> ZS-P w Aleksandrii</w:t>
      </w:r>
      <w:r w:rsidR="00034FC1" w:rsidRPr="00677608">
        <w:rPr>
          <w:sz w:val="24"/>
          <w:szCs w:val="24"/>
        </w:rPr>
        <w:t>.</w:t>
      </w:r>
    </w:p>
    <w:p w:rsidR="00850A4D" w:rsidRPr="00850A4D" w:rsidRDefault="00034FC1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  <w:shd w:val="clear" w:color="auto" w:fill="FFFFFF"/>
        </w:rPr>
        <w:t>Jeśli  rada rodziców w terminie 30 dni od dnia rozpoczęcia roku szkolnego nie uzyska porozumienia z radą pedagogiczną w sprawie programu, o którym mowa w ust. 2 pkt. 1</w:t>
      </w:r>
      <w:r w:rsidR="00850A4D">
        <w:rPr>
          <w:sz w:val="24"/>
          <w:szCs w:val="24"/>
          <w:shd w:val="clear" w:color="auto" w:fill="FFFFFF"/>
        </w:rPr>
        <w:t xml:space="preserve"> </w:t>
      </w:r>
      <w:r w:rsidRPr="00850A4D">
        <w:rPr>
          <w:sz w:val="24"/>
          <w:szCs w:val="24"/>
          <w:shd w:val="clear" w:color="auto" w:fill="FFFFFF"/>
        </w:rPr>
        <w:t>, program ten ustala dyrektor w uzgodnieniu z organem sprawującym nadzór pedagogiczny. Program ustalony przez dyrektora  obowiązuje do czasu uchwalenia programu przez radę rodziców w porozumieniu z radą pedagogiczną.</w:t>
      </w:r>
    </w:p>
    <w:p w:rsidR="00850A4D" w:rsidRPr="00850A4D" w:rsidRDefault="00ED206C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Rada r</w:t>
      </w:r>
      <w:r w:rsidR="0065486D" w:rsidRPr="00850A4D">
        <w:rPr>
          <w:sz w:val="24"/>
          <w:szCs w:val="24"/>
        </w:rPr>
        <w:t xml:space="preserve">odziców może gromadzić fundusze z dobrowolnych składek rodziców i innych źródeł, </w:t>
      </w:r>
      <w:r w:rsidRPr="00850A4D">
        <w:rPr>
          <w:sz w:val="24"/>
          <w:szCs w:val="24"/>
        </w:rPr>
        <w:t xml:space="preserve">które </w:t>
      </w:r>
      <w:r w:rsidR="0065486D" w:rsidRPr="00850A4D">
        <w:rPr>
          <w:sz w:val="24"/>
          <w:szCs w:val="24"/>
        </w:rPr>
        <w:t>prz</w:t>
      </w:r>
      <w:r w:rsidRPr="00850A4D">
        <w:rPr>
          <w:sz w:val="24"/>
          <w:szCs w:val="24"/>
        </w:rPr>
        <w:t>eznacza</w:t>
      </w:r>
      <w:r w:rsidR="0065486D" w:rsidRPr="00850A4D">
        <w:rPr>
          <w:sz w:val="24"/>
          <w:szCs w:val="24"/>
        </w:rPr>
        <w:t xml:space="preserve"> na wspieranie</w:t>
      </w:r>
      <w:r w:rsidR="00850A4D">
        <w:rPr>
          <w:sz w:val="24"/>
          <w:szCs w:val="24"/>
        </w:rPr>
        <w:t xml:space="preserve"> statutowej działalności ZS-P w Aleksandrii</w:t>
      </w:r>
      <w:r w:rsidR="0065486D" w:rsidRPr="00850A4D">
        <w:rPr>
          <w:sz w:val="24"/>
          <w:szCs w:val="24"/>
        </w:rPr>
        <w:t xml:space="preserve"> ( Fundusz Rady Rodziców).</w:t>
      </w:r>
    </w:p>
    <w:p w:rsidR="00850A4D" w:rsidRPr="00850A4D" w:rsidRDefault="0065486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 xml:space="preserve">Zasady wydatkowania środków Funduszu </w:t>
      </w:r>
      <w:r w:rsidR="00850A4D" w:rsidRPr="00850A4D">
        <w:rPr>
          <w:sz w:val="24"/>
          <w:szCs w:val="24"/>
        </w:rPr>
        <w:t>określa regulamin działalności rady r</w:t>
      </w:r>
      <w:r w:rsidRPr="00850A4D">
        <w:rPr>
          <w:sz w:val="24"/>
          <w:szCs w:val="24"/>
        </w:rPr>
        <w:t>odziców.</w:t>
      </w:r>
    </w:p>
    <w:p w:rsidR="0065486D" w:rsidRPr="00850A4D" w:rsidRDefault="00850A4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W miarę możliwości d</w:t>
      </w:r>
      <w:r w:rsidR="0065486D" w:rsidRPr="00850A4D">
        <w:rPr>
          <w:sz w:val="24"/>
          <w:szCs w:val="24"/>
        </w:rPr>
        <w:t>yrektor udziela pomocy w obsłudze finansowej Fund</w:t>
      </w:r>
      <w:r>
        <w:rPr>
          <w:sz w:val="24"/>
          <w:szCs w:val="24"/>
        </w:rPr>
        <w:t>uszu.</w:t>
      </w:r>
    </w:p>
    <w:p w:rsidR="000B10A9" w:rsidRPr="00677608" w:rsidRDefault="000B10A9" w:rsidP="006B4AEC">
      <w:pPr>
        <w:pStyle w:val="Tekstpodstawowy"/>
        <w:rPr>
          <w:b/>
          <w:sz w:val="24"/>
          <w:szCs w:val="24"/>
        </w:rPr>
      </w:pPr>
    </w:p>
    <w:p w:rsidR="00850A4D" w:rsidRP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850A4D" w:rsidRPr="00677608" w:rsidRDefault="00850A4D" w:rsidP="00850A4D">
      <w:pPr>
        <w:pStyle w:val="Tekstpodstawowy"/>
        <w:jc w:val="left"/>
        <w:rPr>
          <w:b/>
          <w:sz w:val="24"/>
          <w:szCs w:val="24"/>
        </w:rPr>
      </w:pPr>
    </w:p>
    <w:p w:rsid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Organizacja ZS-P w Aleksanrii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50A4D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18</w:t>
      </w:r>
    </w:p>
    <w:p w:rsidR="005B50EE" w:rsidRPr="00850A4D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EF2724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1.  </w:t>
      </w:r>
      <w:r w:rsidR="0065486D" w:rsidRPr="00677608">
        <w:rPr>
          <w:sz w:val="24"/>
          <w:szCs w:val="24"/>
        </w:rPr>
        <w:t xml:space="preserve">Podstawę organizacji pracy </w:t>
      </w:r>
      <w:r w:rsidR="00850A4D">
        <w:rPr>
          <w:sz w:val="24"/>
          <w:szCs w:val="24"/>
        </w:rPr>
        <w:t>ZS-P w Aleksandrii</w:t>
      </w:r>
      <w:r w:rsidR="00850A4D" w:rsidRPr="00850A4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w danym roku szkolnym stanowią:</w:t>
      </w:r>
    </w:p>
    <w:p w:rsidR="0008798B" w:rsidRPr="0008798B" w:rsidRDefault="00CF16DD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arkusz organizacji</w:t>
      </w:r>
      <w:r w:rsidR="00497F3F" w:rsidRPr="00677608">
        <w:rPr>
          <w:sz w:val="24"/>
          <w:szCs w:val="24"/>
        </w:rPr>
        <w:t xml:space="preserve"> </w:t>
      </w:r>
      <w:r w:rsidR="00850A4D">
        <w:rPr>
          <w:sz w:val="24"/>
          <w:szCs w:val="24"/>
        </w:rPr>
        <w:t xml:space="preserve">szkoły i przedszkola </w:t>
      </w:r>
      <w:r w:rsidR="00497F3F" w:rsidRPr="00677608">
        <w:rPr>
          <w:sz w:val="24"/>
          <w:szCs w:val="24"/>
        </w:rPr>
        <w:t>Zespołu Szkolno-Przedszkolnego im. Jana Kochanowskiego w Aleksandrii</w:t>
      </w:r>
      <w:r w:rsidR="0008798B">
        <w:rPr>
          <w:sz w:val="24"/>
          <w:szCs w:val="24"/>
        </w:rPr>
        <w:t>,</w:t>
      </w:r>
    </w:p>
    <w:p w:rsidR="002E4B7A" w:rsidRPr="00BC664F" w:rsidRDefault="002E4B7A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08798B">
        <w:rPr>
          <w:sz w:val="24"/>
          <w:szCs w:val="24"/>
        </w:rPr>
        <w:t>plan pracy Z</w:t>
      </w:r>
      <w:r w:rsidR="00817944">
        <w:rPr>
          <w:sz w:val="24"/>
          <w:szCs w:val="24"/>
        </w:rPr>
        <w:t xml:space="preserve">-SP w Aleksandrii </w:t>
      </w:r>
      <w:r w:rsidRPr="0008798B">
        <w:rPr>
          <w:sz w:val="24"/>
          <w:szCs w:val="24"/>
        </w:rPr>
        <w:t>, w tym tygodniowy rozkład zajęć;</w:t>
      </w:r>
    </w:p>
    <w:p w:rsidR="00BE6452" w:rsidRPr="00BE6452" w:rsidRDefault="00BC664F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ramowy rozkład dnia w przedszkolu.</w:t>
      </w:r>
    </w:p>
    <w:p w:rsidR="00BE6452" w:rsidRPr="00BE6452" w:rsidRDefault="00BE6452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</w:t>
      </w:r>
      <w:r w:rsidR="0065486D" w:rsidRPr="00BE6452">
        <w:rPr>
          <w:sz w:val="24"/>
          <w:szCs w:val="24"/>
        </w:rPr>
        <w:t xml:space="preserve">rganizację nauczania, wychowania i opieki </w:t>
      </w:r>
      <w:r w:rsidR="00BC664F" w:rsidRPr="00BE6452">
        <w:rPr>
          <w:sz w:val="24"/>
          <w:szCs w:val="24"/>
        </w:rPr>
        <w:t xml:space="preserve">w przedszkolu i </w:t>
      </w:r>
      <w:r w:rsidR="008A6259" w:rsidRPr="00BE6452">
        <w:rPr>
          <w:sz w:val="24"/>
          <w:szCs w:val="24"/>
        </w:rPr>
        <w:t xml:space="preserve">szkole </w:t>
      </w:r>
      <w:r w:rsidR="0075591A" w:rsidRPr="00BE6452">
        <w:rPr>
          <w:sz w:val="24"/>
          <w:szCs w:val="24"/>
        </w:rPr>
        <w:t>w danym roku szkolnym określa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</w:t>
      </w:r>
      <w:r w:rsidR="00CF16DD" w:rsidRPr="00BE6452">
        <w:rPr>
          <w:sz w:val="24"/>
          <w:szCs w:val="24"/>
        </w:rPr>
        <w:t>rkusz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</w:t>
      </w:r>
      <w:r w:rsidR="00BC664F" w:rsidRPr="00BE6452">
        <w:rPr>
          <w:sz w:val="24"/>
          <w:szCs w:val="24"/>
        </w:rPr>
        <w:t>. Arkusz</w:t>
      </w:r>
      <w:r w:rsidR="00B1017B" w:rsidRPr="00BE6452">
        <w:rPr>
          <w:sz w:val="24"/>
          <w:szCs w:val="24"/>
        </w:rPr>
        <w:t xml:space="preserve"> o</w:t>
      </w:r>
      <w:r w:rsidR="00BC664F" w:rsidRPr="00BE6452">
        <w:rPr>
          <w:sz w:val="24"/>
          <w:szCs w:val="24"/>
        </w:rPr>
        <w:t>rganizacyjny</w:t>
      </w:r>
      <w:r w:rsidR="006C293C" w:rsidRPr="00BE6452">
        <w:rPr>
          <w:sz w:val="24"/>
          <w:szCs w:val="24"/>
        </w:rPr>
        <w:t xml:space="preserve">  opracowuje d</w:t>
      </w:r>
      <w:r w:rsidR="0065486D" w:rsidRPr="00BE6452">
        <w:rPr>
          <w:sz w:val="24"/>
          <w:szCs w:val="24"/>
        </w:rPr>
        <w:t xml:space="preserve">yrektor z uwzględnieniem  </w:t>
      </w:r>
      <w:r w:rsidR="00B1017B" w:rsidRPr="00BE6452">
        <w:rPr>
          <w:sz w:val="24"/>
          <w:szCs w:val="24"/>
        </w:rPr>
        <w:t xml:space="preserve">ramowego </w:t>
      </w:r>
      <w:r w:rsidR="0065486D" w:rsidRPr="00BE6452">
        <w:rPr>
          <w:sz w:val="24"/>
          <w:szCs w:val="24"/>
        </w:rPr>
        <w:t xml:space="preserve">planu nauczania, o którym mowa w </w:t>
      </w:r>
      <w:r w:rsidR="008A6259" w:rsidRPr="00BE6452">
        <w:rPr>
          <w:sz w:val="24"/>
          <w:szCs w:val="24"/>
        </w:rPr>
        <w:t xml:space="preserve">odrębnych </w:t>
      </w:r>
      <w:r w:rsidR="0065486D" w:rsidRPr="00BE6452">
        <w:rPr>
          <w:sz w:val="24"/>
          <w:szCs w:val="24"/>
        </w:rPr>
        <w:t>przepisach</w:t>
      </w:r>
      <w:r w:rsidR="00BC664F" w:rsidRPr="00BE6452">
        <w:rPr>
          <w:sz w:val="24"/>
          <w:szCs w:val="24"/>
        </w:rPr>
        <w:t>.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Ar</w:t>
      </w:r>
      <w:r w:rsidR="00CF16DD" w:rsidRPr="00BE6452">
        <w:rPr>
          <w:sz w:val="24"/>
          <w:szCs w:val="24"/>
        </w:rPr>
        <w:t>kusz organizacji</w:t>
      </w:r>
      <w:r w:rsidR="00497F3F" w:rsidRPr="00BE6452">
        <w:rPr>
          <w:sz w:val="24"/>
          <w:szCs w:val="24"/>
        </w:rPr>
        <w:t xml:space="preserve"> Zespołu Szkolno-Przedszkolnego im. Jana </w:t>
      </w:r>
      <w:r w:rsidR="00497F3F" w:rsidRPr="00BE6452">
        <w:rPr>
          <w:sz w:val="24"/>
          <w:szCs w:val="24"/>
        </w:rPr>
        <w:lastRenderedPageBreak/>
        <w:t>Kochanowskiego w Aleksandrii zatwierdza organ prowadzący</w:t>
      </w:r>
      <w:r w:rsidR="00BC664F" w:rsidRPr="00BE6452">
        <w:rPr>
          <w:sz w:val="24"/>
          <w:szCs w:val="24"/>
        </w:rPr>
        <w:t xml:space="preserve"> po zasięgnięciu opinii organu nadzoru pedagogicznego</w:t>
      </w:r>
      <w:r w:rsidR="0075591A" w:rsidRPr="00BE6452">
        <w:rPr>
          <w:sz w:val="24"/>
          <w:szCs w:val="24"/>
        </w:rPr>
        <w:t>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W a</w:t>
      </w:r>
      <w:r w:rsidR="00CF16DD" w:rsidRPr="00BE6452">
        <w:rPr>
          <w:sz w:val="24"/>
          <w:szCs w:val="24"/>
        </w:rPr>
        <w:t>rkuszu organizacji określa się w szczególności: czas pracy poszczególnych oddziałów przedszkolnych, liczbę pracowników</w:t>
      </w:r>
      <w:r w:rsidRPr="00BE6452">
        <w:rPr>
          <w:sz w:val="24"/>
          <w:szCs w:val="24"/>
        </w:rPr>
        <w:t xml:space="preserve"> Z-SP w Aleksandrii </w:t>
      </w:r>
      <w:r w:rsidR="00CF16DD" w:rsidRPr="00BE6452">
        <w:rPr>
          <w:sz w:val="24"/>
          <w:szCs w:val="24"/>
        </w:rPr>
        <w:t>, liczbą stanowisk kierowniczych, ogólną liczbę godzin zajęć edukacyjnych obowiązkowych, pozalekcyjnych</w:t>
      </w:r>
      <w:r w:rsidRPr="00BE6452">
        <w:rPr>
          <w:sz w:val="24"/>
          <w:szCs w:val="24"/>
        </w:rPr>
        <w:t>, zajęć rewalidacynych</w:t>
      </w:r>
      <w:r w:rsidR="00CF16DD" w:rsidRPr="00BE6452">
        <w:rPr>
          <w:sz w:val="24"/>
          <w:szCs w:val="24"/>
        </w:rPr>
        <w:t xml:space="preserve"> i zajęć </w:t>
      </w:r>
      <w:r w:rsidR="006C293C" w:rsidRPr="00BE6452">
        <w:rPr>
          <w:sz w:val="24"/>
          <w:szCs w:val="24"/>
        </w:rPr>
        <w:t>w ramach pomocy psychologiczno-</w:t>
      </w:r>
      <w:r w:rsidR="00CF16DD" w:rsidRPr="00BE6452">
        <w:rPr>
          <w:sz w:val="24"/>
          <w:szCs w:val="24"/>
        </w:rPr>
        <w:t>pedagogicznej finansowanych ze środków przydzielonych przez organ prowadzący</w:t>
      </w:r>
      <w:r w:rsidRPr="00BE6452">
        <w:rPr>
          <w:sz w:val="24"/>
          <w:szCs w:val="24"/>
        </w:rPr>
        <w:t>.</w:t>
      </w:r>
      <w:r w:rsidR="00CF16DD" w:rsidRPr="00BE6452">
        <w:rPr>
          <w:sz w:val="24"/>
          <w:szCs w:val="24"/>
        </w:rPr>
        <w:t xml:space="preserve"> 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Plan pracy Z-SP w Aleksandrii określa w szczególności podstawowe założenia pracy dydaktyczno – wychowawczej i organizację roku szkolnego 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Plan pracy Z-SP w Aleksandrii przygotowuje dyrektor a zatwierdza rada pedagogiczna.</w:t>
      </w:r>
    </w:p>
    <w:p w:rsidR="00BE6452" w:rsidRPr="00BE6452" w:rsidRDefault="00E10654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Org</w:t>
      </w:r>
      <w:r w:rsidR="00A32AD7" w:rsidRPr="00BE6452">
        <w:rPr>
          <w:sz w:val="24"/>
          <w:szCs w:val="24"/>
        </w:rPr>
        <w:t>anizację pracy p</w:t>
      </w:r>
      <w:r w:rsidRPr="00BE6452">
        <w:rPr>
          <w:sz w:val="24"/>
          <w:szCs w:val="24"/>
        </w:rPr>
        <w:t>rzedszkola określa ramo</w:t>
      </w:r>
      <w:r w:rsidR="00A32AD7" w:rsidRPr="00BE6452">
        <w:rPr>
          <w:sz w:val="24"/>
          <w:szCs w:val="24"/>
        </w:rPr>
        <w:t>wy rozkład dnia ustalony przez dyrektora na wniosek rady p</w:t>
      </w:r>
      <w:r w:rsidRPr="00BE6452">
        <w:rPr>
          <w:sz w:val="24"/>
          <w:szCs w:val="24"/>
        </w:rPr>
        <w:t>edagogicznej z uwzględnieniem zasad ochrony zdrowia i higieny, oraz oczekiwań rodziców</w:t>
      </w:r>
      <w:r w:rsidR="002E3F6C" w:rsidRPr="00BE6452">
        <w:rPr>
          <w:sz w:val="24"/>
          <w:szCs w:val="24"/>
        </w:rPr>
        <w:t>.</w:t>
      </w:r>
      <w:r w:rsidRPr="00BE6452">
        <w:rPr>
          <w:sz w:val="24"/>
          <w:szCs w:val="24"/>
        </w:rPr>
        <w:t xml:space="preserve"> </w:t>
      </w:r>
    </w:p>
    <w:p w:rsidR="0065486D" w:rsidRPr="00BE6452" w:rsidRDefault="0065486D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Na podstawie ramowego rozkładu dnia nauczyciel, któremu powierzono opiekę nad danym oddziałem, ustala dla danego oddziału szczegółowy rozkład dnia, </w:t>
      </w:r>
    </w:p>
    <w:p w:rsidR="00BE6452" w:rsidRDefault="0065486D" w:rsidP="00BE6452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z uwzględnieniem potrzeb i zainteresowań dzieci.</w:t>
      </w:r>
    </w:p>
    <w:p w:rsidR="00BE6452" w:rsidRPr="00BE6452" w:rsidRDefault="00BE6452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BE6452">
        <w:rPr>
          <w:sz w:val="24"/>
          <w:szCs w:val="24"/>
        </w:rPr>
        <w:t>Szczegółowo organizację pracy w szkole i przedszkolu reguluje statut PP wAleksadrii i statut SP w Aleksandrii</w:t>
      </w:r>
    </w:p>
    <w:p w:rsidR="00BE6452" w:rsidRPr="00BE6452" w:rsidRDefault="00BE6452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19</w:t>
      </w:r>
    </w:p>
    <w:p w:rsidR="006C247F" w:rsidRPr="00850A4D" w:rsidRDefault="006C247F" w:rsidP="00A32AD7">
      <w:pPr>
        <w:pStyle w:val="Tekstpodstawowy"/>
        <w:rPr>
          <w:b/>
          <w:sz w:val="24"/>
          <w:szCs w:val="24"/>
        </w:rPr>
      </w:pPr>
    </w:p>
    <w:p w:rsidR="00A32AD7" w:rsidRPr="00677608" w:rsidRDefault="00A32AD7" w:rsidP="00E97FC3">
      <w:pPr>
        <w:pStyle w:val="Tekstpodstawowy"/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realizacji zadań statuowych ZS-P w Aleksandrii</w:t>
      </w:r>
      <w:r w:rsidRPr="00677608">
        <w:rPr>
          <w:sz w:val="24"/>
          <w:szCs w:val="24"/>
        </w:rPr>
        <w:t xml:space="preserve"> zapewnia możliwość korzystania z: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biblioteki;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świetlicy;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stołówki;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gabinetu profilaktyki zdrowotnej;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 dydaktycznych;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sali gimnastycznej;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placu zabaw;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boisk sportowych</w:t>
      </w:r>
    </w:p>
    <w:p w:rsidR="00A32AD7" w:rsidRPr="00A32AD7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szatni, pomieszczeń administracyjnych i gospodarczych</w:t>
      </w:r>
      <w:r w:rsidRPr="00677608">
        <w:rPr>
          <w:sz w:val="24"/>
          <w:szCs w:val="24"/>
        </w:rPr>
        <w:t>.</w:t>
      </w:r>
    </w:p>
    <w:p w:rsidR="006C247F" w:rsidRPr="006C247F" w:rsidRDefault="00A32AD7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korzystania i zadania biblioteki i świetlicy </w:t>
      </w:r>
      <w:r w:rsidR="006C247F">
        <w:rPr>
          <w:sz w:val="24"/>
          <w:szCs w:val="24"/>
        </w:rPr>
        <w:t>reguluje statut SP w Aleksandrii.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Ze </w:t>
      </w:r>
      <w:r w:rsidR="006C247F">
        <w:rPr>
          <w:sz w:val="24"/>
          <w:szCs w:val="24"/>
        </w:rPr>
        <w:t xml:space="preserve">stołówki mogą korzystać </w:t>
      </w:r>
      <w:r w:rsidRPr="006C247F">
        <w:rPr>
          <w:sz w:val="24"/>
          <w:szCs w:val="24"/>
        </w:rPr>
        <w:t>uczniowie, nauczyciel</w:t>
      </w:r>
      <w:r w:rsidR="006C247F">
        <w:rPr>
          <w:sz w:val="24"/>
          <w:szCs w:val="24"/>
        </w:rPr>
        <w:t>e i pozostali pracownicy ZS-P w Aleksadrii</w:t>
      </w:r>
      <w:r w:rsidRPr="006C247F">
        <w:rPr>
          <w:sz w:val="24"/>
          <w:szCs w:val="24"/>
        </w:rPr>
        <w:t xml:space="preserve">. W </w:t>
      </w:r>
      <w:r w:rsidR="00371713" w:rsidRPr="006C247F">
        <w:rPr>
          <w:sz w:val="24"/>
          <w:szCs w:val="24"/>
        </w:rPr>
        <w:t>miarę możliwości, za zgodą d</w:t>
      </w:r>
      <w:r w:rsidRPr="006C247F">
        <w:rPr>
          <w:sz w:val="24"/>
          <w:szCs w:val="24"/>
        </w:rPr>
        <w:t>yrektora, ze stołówki mogą też korzystać inne osoby.</w:t>
      </w:r>
    </w:p>
    <w:p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65486D" w:rsidRPr="006C247F">
        <w:rPr>
          <w:sz w:val="24"/>
          <w:szCs w:val="24"/>
        </w:rPr>
        <w:t>dzieci uczęszczających do przedszkola</w:t>
      </w:r>
      <w:r>
        <w:rPr>
          <w:sz w:val="24"/>
          <w:szCs w:val="24"/>
        </w:rPr>
        <w:t xml:space="preserve"> s</w:t>
      </w:r>
      <w:r w:rsidRPr="006C247F">
        <w:rPr>
          <w:sz w:val="24"/>
          <w:szCs w:val="24"/>
        </w:rPr>
        <w:t>tołówka może przygotowywać trzy posiłki dla</w:t>
      </w:r>
      <w:r w:rsidR="0065486D" w:rsidRPr="006C247F">
        <w:rPr>
          <w:sz w:val="24"/>
          <w:szCs w:val="24"/>
        </w:rPr>
        <w:t>: śniadanie, obiad, podwieczorek</w:t>
      </w:r>
      <w:r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>Godz</w:t>
      </w:r>
      <w:r w:rsidR="00371713" w:rsidRPr="006C247F">
        <w:rPr>
          <w:sz w:val="24"/>
          <w:szCs w:val="24"/>
        </w:rPr>
        <w:t>iny wydawania posiłków określa d</w:t>
      </w:r>
      <w:r w:rsidRPr="006C247F">
        <w:rPr>
          <w:sz w:val="24"/>
          <w:szCs w:val="24"/>
        </w:rPr>
        <w:t>yrektor w porozum</w:t>
      </w:r>
      <w:r w:rsidR="00371713" w:rsidRPr="006C247F">
        <w:rPr>
          <w:sz w:val="24"/>
          <w:szCs w:val="24"/>
        </w:rPr>
        <w:t xml:space="preserve">ieniu z radą </w:t>
      </w:r>
      <w:r w:rsidR="006C247F">
        <w:rPr>
          <w:sz w:val="24"/>
          <w:szCs w:val="24"/>
        </w:rPr>
        <w:t>pedagogiczną</w:t>
      </w:r>
      <w:r w:rsidRPr="006C247F"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Odpłatność za korzystanie z posiłków w stołówce ustala </w:t>
      </w:r>
      <w:r w:rsidR="00497F3F" w:rsidRPr="006C247F">
        <w:rPr>
          <w:sz w:val="24"/>
          <w:szCs w:val="24"/>
        </w:rPr>
        <w:t>dyrektor w porozumieniu z  organem prowadzącym</w:t>
      </w:r>
      <w:r w:rsidRPr="006C247F">
        <w:rPr>
          <w:sz w:val="24"/>
          <w:szCs w:val="24"/>
        </w:rPr>
        <w:t>, z uwzględnieniem możliwości częściowego lub całkowitego zwolnienia z opłat uczniów potrzebujących szczególnej opieki w zakresie żywienia.</w:t>
      </w:r>
    </w:p>
    <w:p w:rsidR="0065486D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>Wnioski w sprawie z</w:t>
      </w:r>
      <w:r w:rsidR="006C247F">
        <w:rPr>
          <w:sz w:val="24"/>
          <w:szCs w:val="24"/>
        </w:rPr>
        <w:t>wolnień, o których mowa w ust. 6</w:t>
      </w:r>
      <w:r w:rsidRPr="006C247F">
        <w:rPr>
          <w:sz w:val="24"/>
          <w:szCs w:val="24"/>
        </w:rPr>
        <w:t xml:space="preserve">, składają </w:t>
      </w:r>
      <w:r w:rsidR="00497F3F" w:rsidRPr="006C247F">
        <w:rPr>
          <w:sz w:val="24"/>
          <w:szCs w:val="24"/>
        </w:rPr>
        <w:t xml:space="preserve">do dyrektora </w:t>
      </w:r>
      <w:r w:rsidRPr="006C247F">
        <w:rPr>
          <w:sz w:val="24"/>
          <w:szCs w:val="24"/>
        </w:rPr>
        <w:t>rodzice</w:t>
      </w:r>
      <w:r w:rsidR="00371713" w:rsidRPr="006C247F">
        <w:rPr>
          <w:sz w:val="24"/>
          <w:szCs w:val="24"/>
        </w:rPr>
        <w:t xml:space="preserve"> </w:t>
      </w:r>
      <w:r w:rsidRPr="006C247F">
        <w:rPr>
          <w:sz w:val="24"/>
          <w:szCs w:val="24"/>
        </w:rPr>
        <w:t>lub wychowawcy uczniów.</w:t>
      </w:r>
    </w:p>
    <w:p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Szczegółowe zasady korzystania z pomieszczeń, o których mowa w ust.1 pkt. 1-9 regulują regulaminy. </w:t>
      </w:r>
    </w:p>
    <w:p w:rsidR="0065486D" w:rsidRPr="00677608" w:rsidRDefault="0065486D" w:rsidP="006B4AEC">
      <w:pPr>
        <w:pStyle w:val="Tekstpodstawowy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sz w:val="24"/>
          <w:szCs w:val="24"/>
        </w:rPr>
      </w:pPr>
    </w:p>
    <w:p w:rsidR="00B97205" w:rsidRPr="00677608" w:rsidRDefault="00B97205" w:rsidP="005B50EE">
      <w:pPr>
        <w:pStyle w:val="Tekstpodstawowy"/>
        <w:jc w:val="left"/>
        <w:rPr>
          <w:b/>
          <w:sz w:val="24"/>
          <w:szCs w:val="24"/>
        </w:rPr>
      </w:pPr>
    </w:p>
    <w:p w:rsidR="0065486D" w:rsidRPr="00BE6452" w:rsidRDefault="00BE6452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Nauczycie</w:t>
      </w:r>
      <w:r w:rsidR="00BE6452">
        <w:rPr>
          <w:b/>
          <w:sz w:val="24"/>
          <w:szCs w:val="24"/>
        </w:rPr>
        <w:t>le  i  inni  pracownicy  ZS-P w Aleksandrii</w:t>
      </w:r>
      <w:r w:rsidRPr="00677608">
        <w:rPr>
          <w:b/>
          <w:sz w:val="24"/>
          <w:szCs w:val="24"/>
        </w:rPr>
        <w:t xml:space="preserve"> 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044F38" w:rsidRPr="00BE6452" w:rsidRDefault="00BE6452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20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W </w:t>
      </w:r>
      <w:r w:rsidR="00BE6452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zatrudnia się nauczycieli oraz  pracowników obsługi.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Zasady zatrudniania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określają odrębne przepisy.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Kwalifikacje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oraz zasady</w:t>
      </w:r>
    </w:p>
    <w:p w:rsidR="007974F5" w:rsidRPr="00BE6452" w:rsidRDefault="0065486D" w:rsidP="007974F5">
      <w:pPr>
        <w:pStyle w:val="Tekstpodstawowy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      ich wynagradzania określają odrębne przepisy.</w:t>
      </w:r>
    </w:p>
    <w:p w:rsidR="00044F38" w:rsidRPr="00BE6452" w:rsidRDefault="00A504D2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 zadań  nauczycieli, specjalistów i pomocy nauczyciela regulują statuty</w:t>
      </w:r>
      <w:r w:rsidR="007974F5" w:rsidRPr="00BE6452">
        <w:rPr>
          <w:sz w:val="24"/>
          <w:szCs w:val="24"/>
        </w:rPr>
        <w:t xml:space="preserve"> jednostek wchodzących w skład ZS-P w Aleksandrii.</w:t>
      </w:r>
    </w:p>
    <w:p w:rsidR="0065486D" w:rsidRPr="00044F38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044F38">
        <w:rPr>
          <w:sz w:val="24"/>
          <w:szCs w:val="24"/>
        </w:rPr>
        <w:t xml:space="preserve">Nauczyciele </w:t>
      </w:r>
      <w:r w:rsidR="008F0DB9" w:rsidRPr="00044F38">
        <w:rPr>
          <w:sz w:val="24"/>
          <w:szCs w:val="24"/>
        </w:rPr>
        <w:t>mogą tworzyć</w:t>
      </w:r>
      <w:r w:rsidRPr="00044F38">
        <w:rPr>
          <w:sz w:val="24"/>
          <w:szCs w:val="24"/>
        </w:rPr>
        <w:t xml:space="preserve"> zespoły wychowawcze lub inne zespoły problemowo – zadaniowe.</w:t>
      </w:r>
    </w:p>
    <w:p w:rsidR="0065486D" w:rsidRPr="00677608" w:rsidRDefault="0065486D" w:rsidP="00E97FC3">
      <w:pPr>
        <w:pStyle w:val="Tekstpodstawowy"/>
        <w:numPr>
          <w:ilvl w:val="0"/>
          <w:numId w:val="13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Pracą zespołu kieruje</w:t>
      </w:r>
      <w:r w:rsidR="00044F38">
        <w:rPr>
          <w:sz w:val="24"/>
          <w:szCs w:val="24"/>
        </w:rPr>
        <w:t xml:space="preserve"> przewodniczący powołany przez d</w:t>
      </w:r>
      <w:r w:rsidRPr="00677608">
        <w:rPr>
          <w:sz w:val="24"/>
          <w:szCs w:val="24"/>
        </w:rPr>
        <w:t>yrektora na wniosek zespołu.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044F38" w:rsidRPr="00E4099A" w:rsidRDefault="00E4099A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21</w:t>
      </w:r>
    </w:p>
    <w:p w:rsidR="0065486D" w:rsidRPr="00677608" w:rsidRDefault="0065486D" w:rsidP="006B4AEC">
      <w:pPr>
        <w:autoSpaceDE w:val="0"/>
        <w:autoSpaceDN w:val="0"/>
        <w:adjustRightInd w:val="0"/>
        <w:jc w:val="center"/>
      </w:pPr>
    </w:p>
    <w:p w:rsidR="0065486D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celu </w:t>
      </w:r>
      <w:r w:rsidR="00E4099A">
        <w:rPr>
          <w:sz w:val="24"/>
          <w:szCs w:val="24"/>
        </w:rPr>
        <w:t>właściwej i efektywnej organizacji pracy ZS-</w:t>
      </w:r>
      <w:r w:rsidR="00E61C59">
        <w:rPr>
          <w:sz w:val="24"/>
          <w:szCs w:val="24"/>
        </w:rPr>
        <w:t>P w Aleksandrii  zatrudnia</w:t>
      </w:r>
      <w:r w:rsidR="00A504D2">
        <w:rPr>
          <w:sz w:val="24"/>
          <w:szCs w:val="24"/>
        </w:rPr>
        <w:t xml:space="preserve"> się pracowników administracji i obsługi</w:t>
      </w:r>
      <w:r w:rsidRPr="00677608">
        <w:rPr>
          <w:sz w:val="24"/>
          <w:szCs w:val="24"/>
        </w:rPr>
        <w:t>:</w:t>
      </w:r>
    </w:p>
    <w:p w:rsidR="00E61C59" w:rsidRPr="00E4099A" w:rsidRDefault="00E61C59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księ</w:t>
      </w:r>
      <w:r w:rsidR="00E4099A">
        <w:rPr>
          <w:sz w:val="24"/>
          <w:szCs w:val="24"/>
        </w:rPr>
        <w:t>gową/księgowego</w:t>
      </w:r>
    </w:p>
    <w:p w:rsidR="00E4099A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sekretarkę/sekretarza</w:t>
      </w:r>
    </w:p>
    <w:p w:rsidR="00E61C59" w:rsidRPr="00012451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kucharkę</w:t>
      </w:r>
      <w:r w:rsidR="00E61C59">
        <w:rPr>
          <w:sz w:val="24"/>
          <w:szCs w:val="24"/>
        </w:rPr>
        <w:t>/</w:t>
      </w:r>
      <w:r>
        <w:rPr>
          <w:sz w:val="24"/>
          <w:szCs w:val="24"/>
        </w:rPr>
        <w:t>kucharza</w:t>
      </w:r>
    </w:p>
    <w:p w:rsidR="00012451" w:rsidRPr="00E61C5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pomoc kucharki/kucharza</w:t>
      </w:r>
    </w:p>
    <w:p w:rsidR="0065486D" w:rsidRPr="00677608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intendentkę/intendenta</w:t>
      </w:r>
      <w:r w:rsidR="006373A7" w:rsidRPr="00677608">
        <w:rPr>
          <w:sz w:val="24"/>
          <w:szCs w:val="24"/>
        </w:rPr>
        <w:t>;</w:t>
      </w:r>
    </w:p>
    <w:p w:rsidR="00B563E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woźną/woźnego</w:t>
      </w:r>
    </w:p>
    <w:p w:rsidR="0065486D" w:rsidRPr="00B563E9" w:rsidRDefault="0065486D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 w:rsidRPr="00B563E9">
        <w:rPr>
          <w:sz w:val="24"/>
          <w:szCs w:val="24"/>
        </w:rPr>
        <w:t>konserwatora</w:t>
      </w:r>
      <w:r w:rsidR="00E61C59" w:rsidRPr="00B563E9">
        <w:rPr>
          <w:sz w:val="24"/>
          <w:szCs w:val="24"/>
        </w:rPr>
        <w:t>/palacza</w:t>
      </w:r>
      <w:r w:rsidRPr="00B563E9">
        <w:rPr>
          <w:sz w:val="24"/>
          <w:szCs w:val="24"/>
        </w:rPr>
        <w:t xml:space="preserve"> centralnego ogrzewania w sezonie grzewczym.</w:t>
      </w:r>
    </w:p>
    <w:p w:rsidR="00B97205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Zadania pracowników </w:t>
      </w:r>
      <w:r w:rsidR="00012451">
        <w:rPr>
          <w:sz w:val="24"/>
          <w:szCs w:val="24"/>
        </w:rPr>
        <w:t xml:space="preserve">obsługi wymienionych w ust. 1 określone są w osobowym przydziale zadań </w:t>
      </w:r>
      <w:r w:rsidRPr="00677608">
        <w:rPr>
          <w:sz w:val="24"/>
          <w:szCs w:val="24"/>
        </w:rPr>
        <w:t xml:space="preserve">. </w:t>
      </w:r>
    </w:p>
    <w:p w:rsidR="006C247F" w:rsidRDefault="006C247F" w:rsidP="006C247F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 w:rsidR="00E4099A"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22</w:t>
      </w:r>
    </w:p>
    <w:p w:rsidR="002E5E2C" w:rsidRPr="00E4099A" w:rsidRDefault="002E5E2C" w:rsidP="006C247F">
      <w:pPr>
        <w:pStyle w:val="Tekstpodstawowy"/>
        <w:rPr>
          <w:b/>
          <w:sz w:val="24"/>
          <w:szCs w:val="24"/>
        </w:rPr>
      </w:pPr>
    </w:p>
    <w:p w:rsidR="006C247F" w:rsidRPr="00677608" w:rsidRDefault="006C247F" w:rsidP="00E97FC3">
      <w:pPr>
        <w:numPr>
          <w:ilvl w:val="0"/>
          <w:numId w:val="24"/>
        </w:numPr>
        <w:jc w:val="both"/>
      </w:pPr>
      <w:r w:rsidRPr="00677608">
        <w:t xml:space="preserve">Obsługę finansową </w:t>
      </w:r>
      <w:r w:rsidR="00E4099A">
        <w:t xml:space="preserve">ZS-P w Aleksandrii  </w:t>
      </w:r>
      <w:r w:rsidRPr="00677608">
        <w:t xml:space="preserve">prowadzi </w:t>
      </w:r>
      <w:r w:rsidR="00E4099A">
        <w:t>główna k</w:t>
      </w:r>
      <w:r w:rsidRPr="00677608">
        <w:t>sięgowa</w:t>
      </w:r>
      <w:r w:rsidR="00E4099A">
        <w:t>/księgowy</w:t>
      </w:r>
      <w:r w:rsidRPr="00677608">
        <w:t>.</w:t>
      </w:r>
    </w:p>
    <w:p w:rsidR="003F28E7" w:rsidRDefault="006C247F" w:rsidP="00E97FC3">
      <w:pPr>
        <w:numPr>
          <w:ilvl w:val="0"/>
          <w:numId w:val="24"/>
        </w:numPr>
        <w:jc w:val="both"/>
      </w:pPr>
      <w:r w:rsidRPr="00677608">
        <w:t>Zakres obowiązków i z</w:t>
      </w:r>
      <w:r w:rsidR="00E4099A">
        <w:t xml:space="preserve">adań głównej księgowej/księgowego określa dyrektor </w:t>
      </w:r>
      <w:r w:rsidRPr="00677608">
        <w:t>.</w:t>
      </w:r>
    </w:p>
    <w:p w:rsidR="003F28E7" w:rsidRPr="004C4090" w:rsidRDefault="003F28E7" w:rsidP="00E97FC3">
      <w:pPr>
        <w:numPr>
          <w:ilvl w:val="0"/>
          <w:numId w:val="24"/>
        </w:numPr>
        <w:jc w:val="both"/>
      </w:pPr>
      <w:r w:rsidRPr="003F28E7">
        <w:rPr>
          <w:bCs/>
          <w:color w:val="000000"/>
        </w:rPr>
        <w:t xml:space="preserve"> Do zadań sekretarki</w:t>
      </w:r>
      <w:r w:rsidR="00A504D2">
        <w:rPr>
          <w:bCs/>
          <w:color w:val="000000"/>
        </w:rPr>
        <w:t>/sekretarza</w:t>
      </w:r>
      <w:r w:rsidRPr="003F28E7">
        <w:rPr>
          <w:bCs/>
          <w:color w:val="000000"/>
        </w:rPr>
        <w:t xml:space="preserve"> należy: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niezbędnej ewidencji i dokumentacji kadrowej;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godzin nadliczbowych;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spraw z zakresu szkoleń i podnoszenia kwalifikacji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sporządzanie odpowiednich sprawozdań na potrzeby GUS i innych instytucji;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4C4090">
        <w:rPr>
          <w:color w:val="000000"/>
        </w:rPr>
        <w:t xml:space="preserve">prowadzenie kancelarii przedszkolnej w oparciu o jednolity rzeczowy wykaz </w:t>
      </w:r>
      <w:r>
        <w:rPr>
          <w:color w:val="000000"/>
        </w:rPr>
        <w:t xml:space="preserve">  </w:t>
      </w:r>
      <w:r w:rsidRPr="004C4090">
        <w:rPr>
          <w:color w:val="000000"/>
        </w:rPr>
        <w:t>akt;</w:t>
      </w:r>
    </w:p>
    <w:p w:rsidR="003F28E7" w:rsidRPr="003F28E7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00000"/>
        </w:rPr>
      </w:pPr>
      <w:r w:rsidRPr="003F28E7">
        <w:rPr>
          <w:color w:val="000000"/>
        </w:rPr>
        <w:t xml:space="preserve">rozsyłanie pism przychodzących zgodnie z zasadami obiegu dokumentów; </w:t>
      </w:r>
    </w:p>
    <w:p w:rsidR="003F28E7" w:rsidRPr="00845165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3F28E7">
        <w:rPr>
          <w:color w:val="000000"/>
        </w:rPr>
        <w:t>wysyłanie korespondencji</w:t>
      </w:r>
      <w:r w:rsidR="00845165">
        <w:rPr>
          <w:color w:val="000000"/>
        </w:rPr>
        <w:t xml:space="preserve"> </w:t>
      </w:r>
      <w:r w:rsidR="00845165" w:rsidRPr="004C4090">
        <w:rPr>
          <w:color w:val="000000"/>
        </w:rPr>
        <w:t>przyjmowanie i rejestrowanie pism wchodzących i wychodzących;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lastRenderedPageBreak/>
        <w:t>zamawianie druków ścisłego zarachowania;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zwolnień lekarskich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wykonywanie prac kancelaryjno-biurowych;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przyjmowanie i przechowywanie dokumentacji dzieci;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zabezpieczenie i przechowywanie pieczęci urzędowych;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obsługa gości i interesantów</w:t>
      </w:r>
      <w:r w:rsidR="00845165">
        <w:rPr>
          <w:color w:val="000000"/>
        </w:rPr>
        <w:t>;</w:t>
      </w:r>
    </w:p>
    <w:p w:rsidR="00845165" w:rsidRPr="00207491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prowadzenie archiwum</w:t>
      </w:r>
      <w:r w:rsidR="00845165">
        <w:rPr>
          <w:color w:val="000000"/>
        </w:rPr>
        <w:t>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>
        <w:rPr>
          <w:color w:val="000000"/>
        </w:rPr>
        <w:t>prowadzenie inwentaryzacji;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dokonywanie na bieżąco oznakowań przedmiotów i środków trwałych;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prowadzenie spraw związanych z zakupami sprzętu, pomocy dydaktycznych, środków czystości, zgodnie z przepisami o zamówieniach publicznych;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czuwanie nad terminowym przeprowadzaniem szkoleń pracowników w zakresie bhp i p.poż;</w:t>
      </w:r>
    </w:p>
    <w:p w:rsidR="00207491" w:rsidRP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zaopatrywanie pracowników i nauczycieli w odzież ochronną i inne świadczenia zgodnie z obowiązującymi przepisami oraz prowadzenie imiennych kartotek przydzielonej odzieży.</w:t>
      </w:r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przestrzeganie regulaminu pracy i przepisów bhp i p.poż</w:t>
      </w:r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</w:t>
      </w:r>
      <w:r w:rsidR="00845165" w:rsidRPr="00845165">
        <w:rPr>
          <w:color w:val="000000"/>
        </w:rPr>
        <w:t>.</w:t>
      </w:r>
      <w:r w:rsidRPr="00845165">
        <w:rPr>
          <w:color w:val="000000"/>
        </w:rPr>
        <w:t xml:space="preserve"> </w:t>
      </w:r>
    </w:p>
    <w:p w:rsidR="00845165" w:rsidRPr="00845165" w:rsidRDefault="00845165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zadań intendentki/ intendenta należy</w:t>
      </w:r>
      <w:r w:rsidRPr="0084516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sporządzenie, w porozumieniu z kucharką i dyrektorem jadłospisów zgodnie z obowiązującymi zaleceniami, wywieszanie ich do wiadomości rodziców;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dokonywanie zakupów żywności i wydawanie produktów spożywczych z magazynu</w:t>
      </w:r>
      <w:r>
        <w:rPr>
          <w:color w:val="000000"/>
        </w:rPr>
        <w:t>,</w:t>
      </w:r>
      <w:r w:rsidRPr="004C4090">
        <w:rPr>
          <w:color w:val="000000"/>
        </w:rPr>
        <w:t xml:space="preserve"> wpisywanie</w:t>
      </w:r>
      <w:r>
        <w:rPr>
          <w:color w:val="000000"/>
        </w:rPr>
        <w:t xml:space="preserve"> ich</w:t>
      </w:r>
      <w:r w:rsidRPr="004C4090">
        <w:rPr>
          <w:color w:val="000000"/>
        </w:rPr>
        <w:t xml:space="preserve"> do dokumentacji;</w:t>
      </w:r>
    </w:p>
    <w:p w:rsidR="00845165" w:rsidRPr="00845165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sporządzanie raportu żywieniowego;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prowadzenie kartoteki </w:t>
      </w:r>
      <w:r>
        <w:rPr>
          <w:color w:val="000000"/>
        </w:rPr>
        <w:t>żywieniowej</w:t>
      </w:r>
      <w:r w:rsidRPr="004C4090">
        <w:rPr>
          <w:color w:val="000000"/>
        </w:rPr>
        <w:t>, spor</w:t>
      </w:r>
      <w:r>
        <w:rPr>
          <w:color w:val="000000"/>
        </w:rPr>
        <w:t>ządzanie rozliczeń miesięcznych,</w:t>
      </w:r>
      <w:r w:rsidRPr="004C4090">
        <w:rPr>
          <w:color w:val="000000"/>
        </w:rPr>
        <w:t>przestrzeganie wysokości stawki żywieniowej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kontrola prawidłowego przechowywania, terminów przydatności do spożycia i zabezpieczanie przed zniszczeniem artykułów żywnościowych w magazynie;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nadzór nad prawidłowym funkcjonowaniem kuchni, przygotowaniem oraz porcjowaniem posiłków zgodnie z normami, oszczędnym gospodarowaniem produktami spożywczymi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pobieranie pieniędzy z banku</w:t>
      </w:r>
      <w:r w:rsidRPr="004C4090">
        <w:rPr>
          <w:color w:val="000000"/>
        </w:rPr>
        <w:t xml:space="preserve">; rozliczanie </w:t>
      </w:r>
      <w:r w:rsidR="00207491">
        <w:rPr>
          <w:color w:val="000000"/>
        </w:rPr>
        <w:t xml:space="preserve">ich </w:t>
      </w:r>
      <w:r w:rsidRPr="004C4090">
        <w:rPr>
          <w:color w:val="000000"/>
        </w:rPr>
        <w:t>na podstawie rachunków sprawdzonych i podpisanych przez dyrektora i główną księgową oraz ewidencjonowanie ich w odpowiednim raporcie;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przyjmowanie odpłatności od rodziców i personelu;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przechowywanie w kasie pancernej gotówki, rachunków, zeszytu zaliczek;</w:t>
      </w:r>
    </w:p>
    <w:p w:rsidR="00845165" w:rsidRPr="00207491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sprawdzanie zgodności zakupu z rachunkiem;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racjonalne i oszczędne gospodarowanie powierzonymi składnikami majątku;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przestrzeganie przepisów i zasad bhp;</w:t>
      </w:r>
    </w:p>
    <w:p w:rsidR="0037261A" w:rsidRPr="0037261A" w:rsidRDefault="00207491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dyrektora.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kucharki</w:t>
      </w:r>
      <w:r>
        <w:rPr>
          <w:rFonts w:ascii="Times New Roman" w:hAnsi="Times New Roman"/>
          <w:bCs/>
          <w:color w:val="000000"/>
          <w:sz w:val="24"/>
          <w:szCs w:val="24"/>
        </w:rPr>
        <w:t>/ kucharza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uczestniczenie w planowaniu jadłospisów wspólnie z </w:t>
      </w:r>
      <w:r w:rsidR="0037261A">
        <w:rPr>
          <w:color w:val="000000"/>
        </w:rPr>
        <w:t xml:space="preserve">intendentem </w:t>
      </w:r>
      <w:r w:rsidRPr="00F43356">
        <w:rPr>
          <w:color w:val="000000"/>
        </w:rPr>
        <w:t>i przygotowywanie według nich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punktualne przygotowywanie zdrowych i higienicznych posiłków zgodnie z normami żywieniowymi, dbanie o najwyższą jakość i smak wydawanych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pobieranie produktów spożywczych z magazynu w ilościach przewidzianych recepturą, zabezpieczenie pobranych z magazynu produktów przed zepsuciem;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>przestrzeganie właściwego podziału pracy w kuchni i nadzór nad jej wykonaniem;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zasad technologii i czystości oraz przepisów bhp, dyscypliny pracy, ppoż., higieniczno – sanitarnych;</w:t>
      </w:r>
    </w:p>
    <w:p w:rsidR="00207491" w:rsidRPr="00F43356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zgłaszanie dyrektorowi </w:t>
      </w:r>
      <w:r w:rsidR="00207491" w:rsidRPr="00F43356">
        <w:rPr>
          <w:color w:val="000000"/>
        </w:rPr>
        <w:t>zauważonych uszkodzeń i niesprawności, które mogą stwarzać groźne następstwa dla zdrowia i życia przebywających na terenie kuchni pracowników;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pilnowanie, aby w kuchni nie przebywały osoby nieupoważnione;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ścisłe przestrzeganie procedur przygotowania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zgodności kalorycznej przygotowywanych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porcjowanie posiłków dla dzieci i personelu zgodnie z normami żywieniowymi;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używanie naczyń i sprzętu kuchennego zgodnie z obowiązującą instrukcją;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czystości w kuchni, pomieszczeniach przyległych, sprzętów, naczyń i odzieży ochronnej;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i przechowywanie próbek pokarmowych zgodnie z zaleceniami Stacji Sanitarno -Epidemiologicznej;</w:t>
      </w:r>
    </w:p>
    <w:p w:rsidR="0037261A" w:rsidRPr="0037261A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oszczędne i racjonalne zużycie produktów spożywczych pobranych z magazynu</w:t>
      </w:r>
      <w:r w:rsidR="0037261A">
        <w:rPr>
          <w:color w:val="000000"/>
        </w:rPr>
        <w:t>.</w:t>
      </w:r>
    </w:p>
    <w:p w:rsidR="0037261A" w:rsidRPr="0037261A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pomocy kuchennej</w:t>
      </w: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obróbka wstępna warzyw, owoców oraz wszelkich surowców do przygotowania posiłków – mycie, obieranie, czyszczenie;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rozdrabnianie warzyw, owoców oraz innych surowców z uwzględnieniem wymogów technologii i instrukcji obsługi maszyn;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potraw zgodnie z wytycznymi kucharki</w:t>
      </w:r>
      <w:r w:rsidR="0037261A">
        <w:rPr>
          <w:color w:val="000000"/>
        </w:rPr>
        <w:t>/kucharza</w:t>
      </w:r>
      <w:r w:rsidRPr="00F43356">
        <w:rPr>
          <w:color w:val="000000"/>
        </w:rPr>
        <w:t xml:space="preserve"> i oszczędne gospodarowanie artykułami spożywczymi;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pomoc w porcjowaniu i wydawaniu posiłków;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najwyższą jakość i smak posiłków, wydawanie ich punktualnie o wyznaczonej godzinie;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utrzymywanie czystości i porządku na stanowisku pracy, przestrzeganie zasad bhp i p.poż. oraz dyscypliny pracy;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dbałość i prawidłowe korzystanie z maszyn urządzeń oraz drobnego sprzętu elektrycznego;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 magazynów żywnościowych, kuchni, obieralni, zmywalni, szaf ze sprzętem kuchennym i innych pomieszczeń w wydzielonym obszarze;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używanie czystej odzieży ochronnej (fartuch, czepek) podczas wykonywania obowiązków, pranie fartuchów i ścierek;</w:t>
      </w:r>
    </w:p>
    <w:p w:rsidR="00207491" w:rsidRPr="0037261A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wyparzanie naczyń i sprzętu kuchennego;</w:t>
      </w:r>
    </w:p>
    <w:p w:rsidR="0037261A" w:rsidRPr="0037261A" w:rsidRDefault="0037261A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37261A" w:rsidRPr="00F43356" w:rsidRDefault="0037261A" w:rsidP="0037261A">
      <w:pPr>
        <w:spacing w:before="180" w:after="180"/>
        <w:textAlignment w:val="top"/>
      </w:pPr>
      <w:r>
        <w:rPr>
          <w:bCs/>
          <w:color w:val="000000"/>
        </w:rPr>
        <w:t>7</w:t>
      </w:r>
      <w:r w:rsidRPr="00F43356">
        <w:rPr>
          <w:bCs/>
          <w:color w:val="000000"/>
        </w:rPr>
        <w:t xml:space="preserve">. </w:t>
      </w:r>
      <w:r>
        <w:rPr>
          <w:bCs/>
          <w:color w:val="000000"/>
        </w:rPr>
        <w:t>Do zadań</w:t>
      </w:r>
      <w:r w:rsidRPr="00F43356">
        <w:rPr>
          <w:bCs/>
          <w:color w:val="000000"/>
        </w:rPr>
        <w:t xml:space="preserve"> woźnej</w:t>
      </w:r>
      <w:r>
        <w:rPr>
          <w:bCs/>
          <w:color w:val="000000"/>
        </w:rPr>
        <w:t>/woźnego należy</w:t>
      </w:r>
      <w:r w:rsidRPr="00F43356">
        <w:rPr>
          <w:bCs/>
          <w:color w:val="000000"/>
        </w:rPr>
        <w:t>: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zgłaszanie i eliminowanie zagrożeń w budynku i na terenie przedszkola mogących spowodować wypadek;</w:t>
      </w:r>
    </w:p>
    <w:p w:rsidR="00D21B51" w:rsidRPr="00D21B51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>wykonywanie</w:t>
      </w:r>
      <w:r w:rsidR="0037261A" w:rsidRPr="00D21B51">
        <w:rPr>
          <w:color w:val="000000"/>
        </w:rPr>
        <w:t xml:space="preserve"> czynności porządkowych</w:t>
      </w:r>
      <w:r w:rsidRPr="00D21B51">
        <w:rPr>
          <w:color w:val="000000"/>
        </w:rPr>
        <w:t xml:space="preserve"> w budynku</w:t>
      </w:r>
      <w:r>
        <w:rPr>
          <w:color w:val="000000"/>
        </w:rPr>
        <w:t xml:space="preserve"> i na terenie ZS-P w Aleksandrii;</w:t>
      </w:r>
    </w:p>
    <w:p w:rsidR="00D21B51" w:rsidRPr="00D21B51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lastRenderedPageBreak/>
        <w:t xml:space="preserve">sprawowanie doraźnej opieki nad dziećmi </w:t>
      </w:r>
      <w:r w:rsidR="00D21B51" w:rsidRPr="00D21B51">
        <w:rPr>
          <w:color w:val="000000"/>
        </w:rPr>
        <w:t>w przedszkolu, pomoc w czynnościach samoobsługowych dzieci w przedszkolu;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utrzymywanie porządku w salach dydaktycznych  oraz innych </w:t>
      </w:r>
      <w:r w:rsidR="0037261A" w:rsidRPr="00F43356">
        <w:rPr>
          <w:color w:val="000000"/>
        </w:rPr>
        <w:t>przydzielonych pomieszczeniach;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opróżnianie koszy na śmieci;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pielęgnowanie roślin doniczkowych (podlewanie, mycie i przesadzanie);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okresowe mycie sprzętów, okien, drzwi, pranie firanek, mycie podłó</w:t>
      </w:r>
      <w:r w:rsidR="00A504D2">
        <w:rPr>
          <w:color w:val="000000"/>
        </w:rPr>
        <w:t xml:space="preserve">g, lamp, zabawek w sali oraz </w:t>
      </w:r>
      <w:r w:rsidR="00D21B51">
        <w:rPr>
          <w:color w:val="000000"/>
        </w:rPr>
        <w:t xml:space="preserve">prace </w:t>
      </w:r>
      <w:r w:rsidR="00A504D2">
        <w:rPr>
          <w:color w:val="000000"/>
        </w:rPr>
        <w:t xml:space="preserve">pielęgnacyjne </w:t>
      </w:r>
      <w:r w:rsidR="00D21B51">
        <w:rPr>
          <w:color w:val="000000"/>
        </w:rPr>
        <w:t xml:space="preserve">w </w:t>
      </w:r>
      <w:r w:rsidRPr="00F43356">
        <w:rPr>
          <w:color w:val="000000"/>
        </w:rPr>
        <w:t>ogrodzie;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odpowiednie zabezpieczanie przed dziećmi produktów chemicznych i środków sanitarnych;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pomoc w wydawaniu posiłków</w:t>
      </w:r>
      <w:r w:rsidR="0037261A" w:rsidRPr="00F43356">
        <w:rPr>
          <w:color w:val="000000"/>
        </w:rPr>
        <w:t>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sprzątanie, zmywanie po posiłkach i wyparzanie naczyń;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zgłaszanie dyrektorowi lub </w:t>
      </w:r>
      <w:r w:rsidR="00D21B51">
        <w:rPr>
          <w:color w:val="000000"/>
        </w:rPr>
        <w:t xml:space="preserve">sekretarce/sekretarzowi </w:t>
      </w:r>
      <w:r w:rsidRPr="00F43356">
        <w:rPr>
          <w:color w:val="000000"/>
        </w:rPr>
        <w:t>do odpisu zniszczonego sprzętu, urządzeń;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czynności zleconych przez dyrektora, wynikających z organizacji pracy </w:t>
      </w:r>
      <w:r w:rsidR="00D21B51">
        <w:rPr>
          <w:color w:val="000000"/>
        </w:rPr>
        <w:t>z</w:t>
      </w:r>
      <w:r w:rsidRPr="00F43356">
        <w:rPr>
          <w:color w:val="000000"/>
        </w:rPr>
        <w:t>leconych przez dyrektora lub;</w:t>
      </w:r>
    </w:p>
    <w:p w:rsidR="00A504D2" w:rsidRPr="00A504D2" w:rsidRDefault="00A504D2" w:rsidP="00E97FC3">
      <w:pPr>
        <w:numPr>
          <w:ilvl w:val="0"/>
          <w:numId w:val="60"/>
        </w:numPr>
        <w:tabs>
          <w:tab w:val="clear" w:pos="720"/>
          <w:tab w:val="num" w:pos="0"/>
        </w:tabs>
        <w:spacing w:before="15" w:after="15"/>
        <w:ind w:left="0" w:right="15" w:firstLine="360"/>
        <w:textAlignment w:val="top"/>
        <w:rPr>
          <w:color w:val="070B12"/>
        </w:rPr>
      </w:pPr>
      <w:r>
        <w:rPr>
          <w:color w:val="000000"/>
        </w:rPr>
        <w:t xml:space="preserve">w miarę potrzeb </w:t>
      </w:r>
      <w:r w:rsidR="0037261A" w:rsidRPr="00F43356">
        <w:rPr>
          <w:color w:val="000000"/>
        </w:rPr>
        <w:t xml:space="preserve">pomoc przy </w:t>
      </w:r>
      <w:r>
        <w:rPr>
          <w:color w:val="000000"/>
        </w:rPr>
        <w:t xml:space="preserve">organizacji zajęć i zabaw w przedszkolu i szkole.  </w:t>
      </w:r>
      <w:r>
        <w:rPr>
          <w:color w:val="070B12"/>
        </w:rPr>
        <w:t>8. Do zadań konserwatora</w:t>
      </w:r>
      <w:r w:rsidR="00F10A9B">
        <w:rPr>
          <w:color w:val="070B12"/>
        </w:rPr>
        <w:t>/palacza</w:t>
      </w:r>
      <w:r>
        <w:rPr>
          <w:color w:val="070B12"/>
        </w:rPr>
        <w:t xml:space="preserve"> należy</w:t>
      </w:r>
      <w:r w:rsidRPr="00A504D2">
        <w:rPr>
          <w:bCs/>
          <w:color w:val="000000"/>
        </w:rPr>
        <w:t>: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zapobieganie uszkodzeniu lub zniszczeniu mienia placówki;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codzienna kontrola obiektu pod kątem</w:t>
      </w:r>
      <w:r w:rsidR="00F10A9B">
        <w:rPr>
          <w:color w:val="000000"/>
        </w:rPr>
        <w:t xml:space="preserve"> zniszczeń,</w:t>
      </w:r>
      <w:r w:rsidRPr="00F43356">
        <w:rPr>
          <w:color w:val="000000"/>
        </w:rPr>
        <w:t xml:space="preserve"> zabezpieczenia przed kradzieżą, pożarem;</w:t>
      </w:r>
    </w:p>
    <w:p w:rsidR="00A504D2" w:rsidRPr="00F43356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codzienny obchód terenu ZS-P w Aleksandrii</w:t>
      </w:r>
      <w:r w:rsidR="00A504D2" w:rsidRPr="00F43356">
        <w:rPr>
          <w:color w:val="000000"/>
        </w:rPr>
        <w:t xml:space="preserve"> i usuwanie przedmiotów zagrażających bezpieczeństwu dzieci;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podejmowanie doraźnych, niezbędnych środków dla zabezpieczenia placówki przed wadliwym funkcjonowaniem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dokonywanie napraw sprzętów, zabawek,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wywieszanie flagi państwowej w dniach poprzedzających święta narodowe;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przepisów bhp, ppoż. oraz dyscypliny pracy;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gospodarowanie powierzonym sprzętem, narzędziami, materiałami;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poleceń dyrektora lub </w:t>
      </w:r>
      <w:r w:rsidR="00F10A9B">
        <w:rPr>
          <w:color w:val="000000"/>
        </w:rPr>
        <w:t xml:space="preserve">sekretarki/sekretarza </w:t>
      </w:r>
      <w:r w:rsidRPr="00F43356">
        <w:rPr>
          <w:color w:val="000000"/>
        </w:rPr>
        <w:t>związanych z organizacją pracy</w:t>
      </w:r>
      <w:r w:rsidR="00F10A9B">
        <w:rPr>
          <w:color w:val="000000"/>
        </w:rPr>
        <w:t xml:space="preserve"> ZS-P w Aleksandrii;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 czuwanie nad przeprowadzaniem bieżących przeglądów technicznych obiektu</w:t>
      </w:r>
      <w:r w:rsidRPr="00F10A9B">
        <w:rPr>
          <w:color w:val="000000"/>
        </w:rPr>
        <w:t xml:space="preserve"> </w:t>
      </w:r>
      <w:r w:rsidRPr="004C4090">
        <w:rPr>
          <w:color w:val="000000"/>
        </w:rPr>
        <w:t>prowadzenie</w:t>
      </w:r>
      <w:r>
        <w:rPr>
          <w:color w:val="000000"/>
        </w:rPr>
        <w:t xml:space="preserve"> wpisów w dzienniku placu zabaw</w:t>
      </w:r>
      <w:r w:rsidRPr="004C4090">
        <w:rPr>
          <w:color w:val="000000"/>
        </w:rPr>
        <w:t xml:space="preserve"> 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prowadzenie, nadzorowanie i odbiór remontów;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10A9B">
        <w:rPr>
          <w:color w:val="000000"/>
        </w:rPr>
        <w:t xml:space="preserve"> kontrolowanie wykonywanych prac remontowych; 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utrz</w:t>
      </w:r>
      <w:r>
        <w:rPr>
          <w:color w:val="000000"/>
        </w:rPr>
        <w:t xml:space="preserve">ymywanie kontaktu z wykonawcami i </w:t>
      </w:r>
      <w:r w:rsidRPr="004C4090">
        <w:rPr>
          <w:color w:val="000000"/>
        </w:rPr>
        <w:t xml:space="preserve"> inwestorami;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dbanie o utrzymanie pełnej czystości </w:t>
      </w:r>
      <w:r>
        <w:rPr>
          <w:color w:val="000000"/>
        </w:rPr>
        <w:t xml:space="preserve">budynku </w:t>
      </w:r>
      <w:r w:rsidRPr="004C4090">
        <w:rPr>
          <w:color w:val="000000"/>
        </w:rPr>
        <w:t>oraz przynależnego terenu, zapewnienie opieki nad zielenią w czasie wakacji;</w:t>
      </w:r>
    </w:p>
    <w:p w:rsid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prace konserwacyjne i pielęgnacyjne boisk i terenu ZS-P w Aleksandrii;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odśnieżanie w okresie zimowym;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obsługa pieca i urzadzeń CO zgodnie z odrębnymi przepisami;</w:t>
      </w:r>
    </w:p>
    <w:p w:rsidR="00F10A9B" w:rsidRPr="004A078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dbanie o zachowanie czystości w kotłowni i </w:t>
      </w:r>
      <w:r w:rsidR="004A0780">
        <w:rPr>
          <w:color w:val="000000"/>
        </w:rPr>
        <w:t>pomieszczeniach przyległych;</w:t>
      </w:r>
    </w:p>
    <w:p w:rsidR="004A0780" w:rsidRPr="004A0780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składowanie stałych paliw;</w:t>
      </w:r>
    </w:p>
    <w:p w:rsidR="004A0780" w:rsidRPr="00F43356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wykonywanie prostych prac konserwatorskich.</w:t>
      </w:r>
    </w:p>
    <w:p w:rsidR="0037261A" w:rsidRDefault="0037261A" w:rsidP="0037261A">
      <w:pPr>
        <w:spacing w:before="15" w:after="15"/>
        <w:ind w:right="15"/>
        <w:textAlignment w:val="top"/>
        <w:rPr>
          <w:color w:val="070B12"/>
        </w:rPr>
      </w:pPr>
    </w:p>
    <w:p w:rsidR="0037261A" w:rsidRPr="00F43356" w:rsidRDefault="0037261A" w:rsidP="0037261A">
      <w:pPr>
        <w:spacing w:before="15" w:after="15"/>
        <w:ind w:left="720" w:right="15"/>
        <w:textAlignment w:val="top"/>
        <w:rPr>
          <w:color w:val="070B12"/>
        </w:rPr>
      </w:pPr>
    </w:p>
    <w:p w:rsidR="00207491" w:rsidRPr="004C4090" w:rsidRDefault="00207491" w:rsidP="00207491">
      <w:pPr>
        <w:spacing w:before="15" w:after="15"/>
        <w:ind w:right="15"/>
        <w:textAlignment w:val="top"/>
        <w:rPr>
          <w:color w:val="070B12"/>
        </w:rPr>
      </w:pPr>
    </w:p>
    <w:p w:rsidR="00845165" w:rsidRPr="00845165" w:rsidRDefault="00845165" w:rsidP="00845165">
      <w:pPr>
        <w:spacing w:before="15" w:after="15"/>
        <w:ind w:left="360" w:right="15"/>
        <w:textAlignment w:val="top"/>
        <w:rPr>
          <w:color w:val="070B12"/>
        </w:rPr>
      </w:pPr>
    </w:p>
    <w:p w:rsidR="006C247F" w:rsidRPr="00677608" w:rsidRDefault="006C247F" w:rsidP="006C247F">
      <w:pPr>
        <w:pStyle w:val="Tekstpodstawowy"/>
        <w:tabs>
          <w:tab w:val="left" w:pos="-1843"/>
          <w:tab w:val="left" w:pos="-1560"/>
        </w:tabs>
        <w:jc w:val="both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29271E" w:rsidRDefault="002E5E2C" w:rsidP="002E5E2C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23</w:t>
      </w:r>
    </w:p>
    <w:p w:rsidR="002E5E2C" w:rsidRPr="002E5E2C" w:rsidRDefault="002E5E2C" w:rsidP="002E5E2C">
      <w:pPr>
        <w:pStyle w:val="Tekstpodstawowy"/>
        <w:rPr>
          <w:b/>
          <w:sz w:val="24"/>
          <w:szCs w:val="24"/>
        </w:rPr>
      </w:pP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Zasady rekrutacji </w:t>
      </w: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do publicznego przedszkola, szkoły podstawowej </w:t>
      </w:r>
      <w:r w:rsidR="002E5E2C" w:rsidRPr="002E5E2C">
        <w:rPr>
          <w:b/>
          <w:sz w:val="24"/>
          <w:szCs w:val="24"/>
        </w:rPr>
        <w:t>w Z-SP w Aleksandrii</w:t>
      </w:r>
    </w:p>
    <w:p w:rsidR="0029271E" w:rsidRPr="00677608" w:rsidRDefault="0029271E" w:rsidP="006B4AEC">
      <w:pPr>
        <w:pStyle w:val="Tekstpodstawowy2"/>
        <w:spacing w:after="0" w:line="240" w:lineRule="auto"/>
        <w:ind w:left="720"/>
        <w:jc w:val="center"/>
        <w:rPr>
          <w:sz w:val="24"/>
          <w:szCs w:val="24"/>
        </w:rPr>
      </w:pP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Dzieci przyjmuje się publicznego przedszkola, do klas pierwszych szkoły podstawowej po przeprowadzeniu postępowania rekrutacyjnego</w:t>
      </w:r>
      <w:r w:rsidR="000F7C1B" w:rsidRPr="00677608">
        <w:rPr>
          <w:rFonts w:ascii="Times New Roman" w:hAnsi="Times New Roman"/>
          <w:sz w:val="24"/>
          <w:szCs w:val="24"/>
        </w:rPr>
        <w:t xml:space="preserve"> przez powołaną przez dyrektora komisję rekrutacyjną</w:t>
      </w:r>
      <w:r w:rsidRPr="00677608">
        <w:rPr>
          <w:rFonts w:ascii="Times New Roman" w:hAnsi="Times New Roman"/>
          <w:sz w:val="24"/>
          <w:szCs w:val="24"/>
        </w:rPr>
        <w:t>.</w:t>
      </w: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O przyjęciu dziecka do publicznego przedszkola, szkoły podstaw</w:t>
      </w:r>
      <w:r w:rsidR="000F7C1B" w:rsidRPr="00677608">
        <w:rPr>
          <w:rFonts w:ascii="Times New Roman" w:hAnsi="Times New Roman"/>
          <w:sz w:val="24"/>
          <w:szCs w:val="24"/>
        </w:rPr>
        <w:t xml:space="preserve">owej w trakcie roku szkolnego </w:t>
      </w:r>
      <w:r w:rsidRPr="00677608">
        <w:rPr>
          <w:rFonts w:ascii="Times New Roman" w:hAnsi="Times New Roman"/>
          <w:sz w:val="24"/>
          <w:szCs w:val="24"/>
        </w:rPr>
        <w:t>decyduje dyrektor, z wyjątkiem przypadków przyjęcia dzieci zamieszkałych w obwodzie szkoły podstawowej, które są przyjmowane z urzędu.</w:t>
      </w:r>
    </w:p>
    <w:p w:rsidR="001C25FF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5FF">
        <w:rPr>
          <w:rFonts w:ascii="Times New Roman" w:hAnsi="Times New Roman"/>
          <w:sz w:val="24"/>
          <w:szCs w:val="24"/>
        </w:rPr>
        <w:t>Postępowanie rekrutacyjne jest prowadzone na wniosek rodzica</w:t>
      </w:r>
      <w:r w:rsidR="001C25FF">
        <w:rPr>
          <w:rFonts w:ascii="Times New Roman" w:hAnsi="Times New Roman"/>
          <w:sz w:val="24"/>
          <w:szCs w:val="24"/>
        </w:rPr>
        <w:t>.</w:t>
      </w:r>
    </w:p>
    <w:p w:rsidR="0029271E" w:rsidRPr="009800AD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kontynuujące edukację przedszkolną nie biorą udziału w rekrut</w:t>
      </w:r>
      <w:r w:rsidR="001C25FF" w:rsidRPr="009800AD">
        <w:rPr>
          <w:rFonts w:ascii="Times New Roman" w:hAnsi="Times New Roman"/>
          <w:sz w:val="24"/>
          <w:szCs w:val="24"/>
        </w:rPr>
        <w:t>acji. Rodzice składają jedynie d</w:t>
      </w:r>
      <w:r w:rsidRPr="009800AD">
        <w:rPr>
          <w:rFonts w:ascii="Times New Roman" w:hAnsi="Times New Roman"/>
          <w:sz w:val="24"/>
          <w:szCs w:val="24"/>
        </w:rPr>
        <w:t>eklarację kontynuacji dotyczące dalszego uczęszczania dziecka do przedszkola.</w:t>
      </w:r>
    </w:p>
    <w:p w:rsidR="001C25FF" w:rsidRPr="009800AD" w:rsidRDefault="0029271E" w:rsidP="006B4A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Do przedszkola przyjmuje się kandydatów</w:t>
      </w:r>
      <w:r w:rsidR="001C25FF" w:rsidRPr="009800AD">
        <w:rPr>
          <w:rFonts w:ascii="Times New Roman" w:hAnsi="Times New Roman"/>
          <w:sz w:val="24"/>
          <w:szCs w:val="24"/>
        </w:rPr>
        <w:t xml:space="preserve"> zamieszkałych na obszarze G</w:t>
      </w:r>
      <w:r w:rsidRPr="009800AD">
        <w:rPr>
          <w:rFonts w:ascii="Times New Roman" w:hAnsi="Times New Roman"/>
          <w:sz w:val="24"/>
          <w:szCs w:val="24"/>
        </w:rPr>
        <w:t>miny</w:t>
      </w:r>
      <w:r w:rsidR="001C25FF" w:rsidRPr="009800AD">
        <w:rPr>
          <w:rFonts w:ascii="Times New Roman" w:hAnsi="Times New Roman"/>
          <w:sz w:val="24"/>
          <w:szCs w:val="24"/>
        </w:rPr>
        <w:t xml:space="preserve"> Konopiska</w:t>
      </w:r>
      <w:r w:rsidRPr="009800AD">
        <w:rPr>
          <w:rFonts w:ascii="Times New Roman" w:hAnsi="Times New Roman"/>
          <w:sz w:val="24"/>
          <w:szCs w:val="24"/>
        </w:rPr>
        <w:t xml:space="preserve">. </w:t>
      </w:r>
    </w:p>
    <w:p w:rsidR="00815896" w:rsidRPr="009800AD" w:rsidRDefault="0029271E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obszarem gminy mogą być przyjęci do przedszkola, jeżeli po przeprowadzeniu po</w:t>
      </w:r>
      <w:r w:rsidR="00815896" w:rsidRPr="009800AD">
        <w:rPr>
          <w:rFonts w:ascii="Times New Roman" w:hAnsi="Times New Roman"/>
          <w:sz w:val="24"/>
          <w:szCs w:val="24"/>
        </w:rPr>
        <w:t xml:space="preserve">stępowania rekrutacyjnego, przedszkole </w:t>
      </w:r>
      <w:r w:rsidRPr="009800AD">
        <w:rPr>
          <w:rFonts w:ascii="Times New Roman" w:hAnsi="Times New Roman"/>
          <w:sz w:val="24"/>
          <w:szCs w:val="24"/>
        </w:rPr>
        <w:t xml:space="preserve"> dysponuje wolnymi miejscami.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z obwodu ustalonego przez organ prowadzący, przyjmuje się do klasy pierwszej szkoły podstawowej, na podstawie zgłoszenia. Wzór zgłoszenia dostępny jest na stronie internetowej i w sekretariacie</w:t>
      </w:r>
      <w:r w:rsidR="009800AD">
        <w:rPr>
          <w:rFonts w:ascii="Times New Roman" w:hAnsi="Times New Roman"/>
          <w:sz w:val="24"/>
          <w:szCs w:val="24"/>
        </w:rPr>
        <w:t xml:space="preserve"> ZS-P w Aleksandrii</w:t>
      </w:r>
      <w:r w:rsidRPr="009800AD">
        <w:rPr>
          <w:rFonts w:ascii="Times New Roman" w:hAnsi="Times New Roman"/>
          <w:sz w:val="24"/>
          <w:szCs w:val="24"/>
        </w:rPr>
        <w:t>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obwodem szkoły podstawowej mogą być przyjęci do klasy pierwszej po przeprowadzeniu postępowania rekrutacyjnego, jeżeli szkoła podstawowa dysponuje wolnymi miejscami. W postępowaniu rekrutacyjnym są brane pod uwagę kryteria określone przez organ prowadzący.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Wniosek o przyjęcie do </w:t>
      </w:r>
      <w:hyperlink r:id="rId8" w:anchor="P1A6" w:tgtFrame="ostatnia" w:history="1">
        <w:r w:rsidRPr="009800AD">
          <w:rPr>
            <w:rFonts w:ascii="Times New Roman" w:hAnsi="Times New Roman"/>
            <w:sz w:val="24"/>
            <w:szCs w:val="24"/>
          </w:rPr>
          <w:t>szkoły</w:t>
        </w:r>
      </w:hyperlink>
      <w:r w:rsidRPr="009800AD">
        <w:rPr>
          <w:rFonts w:ascii="Times New Roman" w:hAnsi="Times New Roman"/>
          <w:sz w:val="24"/>
          <w:szCs w:val="24"/>
        </w:rPr>
        <w:t xml:space="preserve"> podstawowej, składa się do dyrektora</w:t>
      </w:r>
      <w:r w:rsidR="009800AD">
        <w:rPr>
          <w:rFonts w:ascii="Times New Roman" w:hAnsi="Times New Roman"/>
          <w:sz w:val="24"/>
          <w:szCs w:val="24"/>
        </w:rPr>
        <w:t>.</w:t>
      </w:r>
      <w:r w:rsidRPr="009800AD">
        <w:rPr>
          <w:rFonts w:ascii="Times New Roman" w:hAnsi="Times New Roman"/>
          <w:sz w:val="24"/>
          <w:szCs w:val="24"/>
        </w:rPr>
        <w:t xml:space="preserve"> Wzór wniosku dostępny jest w sekretariacie i na stronie internetowej </w:t>
      </w:r>
      <w:r w:rsidR="009800AD">
        <w:rPr>
          <w:rFonts w:ascii="Times New Roman" w:hAnsi="Times New Roman"/>
          <w:sz w:val="24"/>
          <w:szCs w:val="24"/>
        </w:rPr>
        <w:t>ZS-P w Aleksandrii</w:t>
      </w:r>
      <w:r w:rsidR="009800AD">
        <w:rPr>
          <w:rFonts w:ascii="Times New Roman" w:hAnsi="Times New Roman"/>
          <w:sz w:val="24"/>
          <w:szCs w:val="24"/>
        </w:rPr>
        <w:t>.</w:t>
      </w:r>
    </w:p>
    <w:p w:rsidR="00815896" w:rsidRPr="009800AD" w:rsidRDefault="0029271E" w:rsidP="009800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Szczegółowe zasady rekrutacji, w tym dodatkowe kryteria określone przez organ prowadzący, terminy postępowania rekrutacyjnego, wymagane dokumenty, terminy składania dokumentów oraz sposób przelic</w:t>
      </w:r>
      <w:r w:rsidR="002A3EE1" w:rsidRPr="009800AD">
        <w:rPr>
          <w:rFonts w:ascii="Times New Roman" w:hAnsi="Times New Roman"/>
          <w:sz w:val="24"/>
          <w:szCs w:val="24"/>
        </w:rPr>
        <w:t xml:space="preserve">zania punktów </w:t>
      </w:r>
      <w:r w:rsidR="00153F95">
        <w:rPr>
          <w:rFonts w:ascii="Times New Roman" w:hAnsi="Times New Roman"/>
          <w:sz w:val="24"/>
          <w:szCs w:val="24"/>
        </w:rPr>
        <w:t>określa organ prowadzący.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:rsidR="00153F95" w:rsidRPr="00677608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 xml:space="preserve">Postanowienia   końcowe </w:t>
      </w:r>
    </w:p>
    <w:p w:rsidR="00153F95" w:rsidRDefault="00153F95" w:rsidP="00153F95">
      <w:pPr>
        <w:pStyle w:val="Tekstpodstawowy"/>
        <w:rPr>
          <w:sz w:val="24"/>
          <w:szCs w:val="24"/>
        </w:rPr>
      </w:pPr>
      <w:r w:rsidRPr="00677608">
        <w:rPr>
          <w:sz w:val="24"/>
          <w:szCs w:val="24"/>
        </w:rPr>
        <w:t xml:space="preserve">  </w:t>
      </w: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24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1. Zespół posiada sztandar i wewnątrzszkolny ceremoniał</w:t>
      </w:r>
      <w:r w:rsidR="00230098">
        <w:rPr>
          <w:sz w:val="24"/>
          <w:szCs w:val="24"/>
        </w:rPr>
        <w:t>.</w:t>
      </w:r>
      <w:r w:rsidR="00210A21">
        <w:rPr>
          <w:sz w:val="24"/>
          <w:szCs w:val="24"/>
        </w:rPr>
        <w:t xml:space="preserve"> 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 Sztandar przechowywany jest w gablocie na parterze budynku Z</w:t>
      </w:r>
      <w:r w:rsidR="00153F95">
        <w:rPr>
          <w:sz w:val="24"/>
          <w:szCs w:val="24"/>
        </w:rPr>
        <w:t>- SP w Aleksandrii</w:t>
      </w:r>
      <w:r w:rsidRPr="00677608">
        <w:rPr>
          <w:sz w:val="24"/>
          <w:szCs w:val="24"/>
        </w:rPr>
        <w:t>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63206" w:rsidRPr="00677608">
        <w:rPr>
          <w:sz w:val="24"/>
          <w:szCs w:val="24"/>
        </w:rPr>
        <w:t>Poczet sztandarowy występuje ze sztandarem w czasie uroczystych akademii szkolnych z okazji świąt państwowych i szkolnych. Wystawiany jest również podczas   uroczystości patriotycznych na terenie gminy, powiatu, województwa, kraju i poza jego granicami.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4. W październiku obchodzony jest Dzień</w:t>
      </w:r>
      <w:r w:rsidR="00C63206" w:rsidRPr="00677608">
        <w:rPr>
          <w:sz w:val="24"/>
          <w:szCs w:val="24"/>
        </w:rPr>
        <w:t xml:space="preserve"> Patrona .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 xml:space="preserve">5. Przebieg ceremoniału zawarty jest w </w:t>
      </w:r>
      <w:r w:rsidR="00BE0F3B">
        <w:rPr>
          <w:sz w:val="24"/>
          <w:szCs w:val="24"/>
        </w:rPr>
        <w:t xml:space="preserve"> </w:t>
      </w:r>
      <w:r w:rsidR="00E30D35">
        <w:rPr>
          <w:sz w:val="24"/>
          <w:szCs w:val="24"/>
        </w:rPr>
        <w:t>Ce</w:t>
      </w:r>
      <w:r w:rsidR="00433A76">
        <w:rPr>
          <w:sz w:val="24"/>
          <w:szCs w:val="24"/>
        </w:rPr>
        <w:t xml:space="preserve">remoniale </w:t>
      </w:r>
      <w:r w:rsidRPr="00677608">
        <w:rPr>
          <w:sz w:val="24"/>
          <w:szCs w:val="24"/>
        </w:rPr>
        <w:t>Zespołu Szkolno-             Przedszkolnego im. Jana Kochanowskiego w  Aleksandrii</w:t>
      </w:r>
      <w:r w:rsidR="00230098">
        <w:rPr>
          <w:sz w:val="24"/>
          <w:szCs w:val="24"/>
        </w:rPr>
        <w:t>, który stanowi zał. do statutu</w:t>
      </w:r>
      <w:r w:rsidRPr="00677608">
        <w:rPr>
          <w:sz w:val="24"/>
          <w:szCs w:val="24"/>
        </w:rPr>
        <w:t>.</w:t>
      </w:r>
    </w:p>
    <w:p w:rsidR="00C63206" w:rsidRPr="00677608" w:rsidRDefault="00C63206" w:rsidP="00230098">
      <w:pPr>
        <w:pStyle w:val="Tekstpodstawowy"/>
        <w:jc w:val="left"/>
        <w:rPr>
          <w:b/>
          <w:sz w:val="24"/>
          <w:szCs w:val="24"/>
        </w:rPr>
      </w:pPr>
    </w:p>
    <w:p w:rsidR="00C63206" w:rsidRPr="00677608" w:rsidRDefault="00230098" w:rsidP="00C632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C63206" w:rsidRPr="00677608" w:rsidRDefault="00C63206" w:rsidP="00C63206">
      <w:pPr>
        <w:pStyle w:val="Tekstpodstawowy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21"/>
      </w:tblGrid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 xml:space="preserve">1.  </w:t>
            </w:r>
          </w:p>
        </w:tc>
        <w:tc>
          <w:tcPr>
            <w:tcW w:w="0" w:type="auto"/>
            <w:hideMark/>
          </w:tcPr>
          <w:p w:rsidR="00C63206" w:rsidRPr="00ED40E8" w:rsidRDefault="00230098" w:rsidP="00C41AA7">
            <w:pPr>
              <w:spacing w:before="100" w:beforeAutospacing="1" w:after="100" w:afterAutospacing="1"/>
              <w:jc w:val="both"/>
            </w:pPr>
            <w:r w:rsidRPr="00ED40E8">
              <w:t>ZS-P w Aleksandrii</w:t>
            </w:r>
            <w:r w:rsidR="00C63206" w:rsidRPr="00ED40E8">
              <w:t xml:space="preserve">, w tym jednostki wchodzące w skład Zespołu używają  pieczęci urzędowych, zgodnie z odrębnymi przepisami. </w:t>
            </w: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  <w:jc w:val="both"/>
            </w:pP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>2.</w:t>
            </w:r>
          </w:p>
        </w:tc>
        <w:tc>
          <w:tcPr>
            <w:tcW w:w="0" w:type="auto"/>
            <w:hideMark/>
          </w:tcPr>
          <w:p w:rsidR="00C63206" w:rsidRPr="00ED40E8" w:rsidRDefault="00433A76" w:rsidP="00433A76">
            <w:pPr>
              <w:spacing w:before="100" w:beforeAutospacing="1" w:after="100" w:afterAutospacing="1"/>
              <w:jc w:val="both"/>
            </w:pPr>
            <w:r w:rsidRPr="00ED40E8">
              <w:t>Zespół posługuje się pieczęcią</w:t>
            </w:r>
            <w:r w:rsidR="00C63206" w:rsidRPr="00ED40E8">
              <w:t xml:space="preserve"> urzędową (z godłem w części środkowej, o treści Zespół Szkolno- Przedszkolny im. Jana Kochanowskiego w Aleksandrii )</w:t>
            </w:r>
            <w:r w:rsidRPr="00ED40E8">
              <w:t>.</w:t>
            </w:r>
            <w:r w:rsidR="00C63206" w:rsidRPr="00ED40E8">
              <w:t xml:space="preserve"> </w:t>
            </w:r>
          </w:p>
        </w:tc>
      </w:tr>
    </w:tbl>
    <w:p w:rsidR="00C63206" w:rsidRPr="00ED40E8" w:rsidRDefault="00C63206" w:rsidP="00ED40E8">
      <w:pPr>
        <w:autoSpaceDE w:val="0"/>
        <w:autoSpaceDN w:val="0"/>
        <w:adjustRightInd w:val="0"/>
        <w:rPr>
          <w:bCs/>
        </w:rPr>
      </w:pPr>
      <w:r w:rsidRPr="00ED40E8">
        <w:t xml:space="preserve">3.  </w:t>
      </w:r>
      <w:r w:rsidRPr="00ED40E8">
        <w:rPr>
          <w:bCs/>
        </w:rPr>
        <w:t xml:space="preserve">Zespół Szkolno-Przedszkolny w Aleksandrii posługuje się następującymi </w:t>
      </w:r>
      <w:r w:rsidR="00433A76" w:rsidRPr="00ED40E8">
        <w:rPr>
          <w:bCs/>
        </w:rPr>
        <w:t xml:space="preserve"> </w:t>
      </w:r>
      <w:r w:rsidR="00BB0079" w:rsidRPr="00ED40E8">
        <w:rPr>
          <w:bCs/>
        </w:rPr>
        <w:t xml:space="preserve"> </w:t>
      </w:r>
      <w:r w:rsidR="00230098" w:rsidRPr="00ED40E8">
        <w:rPr>
          <w:bCs/>
        </w:rPr>
        <w:t xml:space="preserve">  </w:t>
      </w:r>
      <w:r w:rsidR="00ED40E8" w:rsidRPr="00ED40E8">
        <w:rPr>
          <w:bCs/>
        </w:rPr>
        <w:t>pieczątka podłużną: „</w:t>
      </w:r>
      <w:r w:rsidRPr="00ED40E8">
        <w:rPr>
          <w:bCs/>
        </w:rPr>
        <w:t>Zespół Szkolno-Przedszkolny</w:t>
      </w:r>
      <w:r w:rsidR="00ED40E8" w:rsidRPr="00ED40E8">
        <w:rPr>
          <w:bCs/>
        </w:rPr>
        <w:t xml:space="preserve"> </w:t>
      </w:r>
      <w:r w:rsidRPr="00ED40E8">
        <w:rPr>
          <w:bCs/>
        </w:rPr>
        <w:t>im. Jana Kochanowskiego</w:t>
      </w:r>
      <w:r w:rsidR="00ED40E8" w:rsidRPr="00ED40E8">
        <w:rPr>
          <w:bCs/>
        </w:rPr>
        <w:t xml:space="preserve"> </w:t>
      </w:r>
      <w:r w:rsidRPr="00ED40E8">
        <w:rPr>
          <w:bCs/>
        </w:rPr>
        <w:t>w Aleksandrii</w:t>
      </w:r>
      <w:r w:rsidR="00ED40E8" w:rsidRPr="00ED40E8">
        <w:rPr>
          <w:bCs/>
        </w:rPr>
        <w:t xml:space="preserve">, </w:t>
      </w:r>
      <w:r w:rsidRPr="00ED40E8">
        <w:rPr>
          <w:bCs/>
        </w:rPr>
        <w:t>Aleksandria, ul. Gościnna 130,42-274 Konopiska</w:t>
      </w:r>
      <w:r w:rsidR="00ED40E8" w:rsidRPr="00ED40E8">
        <w:rPr>
          <w:bCs/>
        </w:rPr>
        <w:t xml:space="preserve"> t</w:t>
      </w:r>
      <w:r w:rsidRPr="00ED40E8">
        <w:rPr>
          <w:bCs/>
        </w:rPr>
        <w:t>el./ fax  034/328 30 28</w:t>
      </w:r>
      <w:r w:rsidR="00ED40E8" w:rsidRPr="00ED40E8">
        <w:rPr>
          <w:bCs/>
        </w:rPr>
        <w:t>,</w:t>
      </w:r>
    </w:p>
    <w:p w:rsidR="00ED40E8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bCs/>
          <w:sz w:val="24"/>
          <w:szCs w:val="24"/>
        </w:rPr>
        <w:t>NIP 573-27-17-898</w:t>
      </w:r>
    </w:p>
    <w:p w:rsidR="00C63206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sz w:val="24"/>
          <w:szCs w:val="24"/>
        </w:rPr>
        <w:t>4. Szkoła prowadzi i przechowuje dokumentację zgodnie z odrębnymi przepisami.</w:t>
      </w: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65486D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C63206" w:rsidRPr="00677608" w:rsidRDefault="00C63206" w:rsidP="00ED40E8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8422EC" w:rsidP="008422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Dokonywanie zmian w s</w:t>
      </w:r>
      <w:r w:rsidR="0065486D" w:rsidRPr="00677608">
        <w:rPr>
          <w:sz w:val="24"/>
          <w:szCs w:val="24"/>
        </w:rPr>
        <w:t>tatucie odbywa się w</w:t>
      </w:r>
      <w:r>
        <w:rPr>
          <w:sz w:val="24"/>
          <w:szCs w:val="24"/>
        </w:rPr>
        <w:t xml:space="preserve"> drodze uchwały rady pedagogicznej w</w:t>
      </w:r>
      <w:bookmarkStart w:id="0" w:name="_GoBack"/>
      <w:bookmarkEnd w:id="0"/>
      <w:r w:rsidR="0065486D" w:rsidRPr="00677608">
        <w:rPr>
          <w:sz w:val="24"/>
          <w:szCs w:val="24"/>
        </w:rPr>
        <w:t xml:space="preserve"> trybie właściwym dla jego uchwalenia.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zapewnia możliwość zapoznania się </w:t>
      </w:r>
      <w:r w:rsidR="00801A55">
        <w:rPr>
          <w:sz w:val="24"/>
          <w:szCs w:val="24"/>
        </w:rPr>
        <w:t>ze Statutem wszystkim członkom s</w:t>
      </w:r>
      <w:r w:rsidR="008422EC">
        <w:rPr>
          <w:sz w:val="24"/>
          <w:szCs w:val="24"/>
        </w:rPr>
        <w:t>połeczności ZS-P w Aleksandrii</w:t>
      </w:r>
      <w:r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8422EC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:rsidR="00F65AA1" w:rsidRPr="00B0248C" w:rsidRDefault="00F65AA1" w:rsidP="00F65AA1">
      <w:pPr>
        <w:rPr>
          <w:b/>
        </w:rPr>
      </w:pPr>
      <w:r>
        <w:t>Statut Zespołu Szkolno-Przedszkolnym im. Jana Kochanowskiego w Aleksandrii</w:t>
      </w:r>
      <w:r w:rsidRPr="00B0248C">
        <w:t xml:space="preserve"> wc</w:t>
      </w:r>
      <w:r>
        <w:t>hodzi w życie z dniem 1 grudnia</w:t>
      </w:r>
      <w:r w:rsidRPr="00B0248C">
        <w:t xml:space="preserve"> 2017 r.</w:t>
      </w:r>
      <w:r>
        <w:t>, z tym dniem uchyla się statut Zespołu Szkolno-Przedszkolnego im Jan</w:t>
      </w:r>
      <w:r w:rsidR="008422EC">
        <w:t>a Kochanowskiego z dnia 17 wrzesnia 2002 r.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  <w:tab w:val="right" w:pos="6379"/>
          <w:tab w:val="right" w:leader="dot" w:pos="8789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  <w:t xml:space="preserve">                               </w:t>
      </w:r>
    </w:p>
    <w:p w:rsidR="0065486D" w:rsidRPr="00677608" w:rsidRDefault="0065486D" w:rsidP="006B4AEC">
      <w:pPr>
        <w:pStyle w:val="Tekstpodstawowy"/>
        <w:tabs>
          <w:tab w:val="left" w:pos="-1560"/>
          <w:tab w:val="right" w:pos="6096"/>
        </w:tabs>
        <w:jc w:val="left"/>
        <w:rPr>
          <w:sz w:val="24"/>
          <w:szCs w:val="24"/>
        </w:rPr>
      </w:pPr>
    </w:p>
    <w:p w:rsidR="0065486D" w:rsidRPr="00677608" w:rsidRDefault="0065486D" w:rsidP="006B4AEC"/>
    <w:sectPr w:rsidR="0065486D" w:rsidRPr="00677608" w:rsidSect="005A43D0">
      <w:footerReference w:type="even" r:id="rId9"/>
      <w:footerReference w:type="default" r:id="rId10"/>
      <w:pgSz w:w="11906" w:h="16838"/>
      <w:pgMar w:top="1418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AD" w:rsidRDefault="000961AD">
      <w:r>
        <w:separator/>
      </w:r>
    </w:p>
  </w:endnote>
  <w:endnote w:type="continuationSeparator" w:id="0">
    <w:p w:rsidR="000961AD" w:rsidRDefault="0009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PDF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A" w:rsidRDefault="008F0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A" w:rsidRDefault="008F0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92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AD" w:rsidRDefault="000961AD">
      <w:r>
        <w:separator/>
      </w:r>
    </w:p>
  </w:footnote>
  <w:footnote w:type="continuationSeparator" w:id="0">
    <w:p w:rsidR="000961AD" w:rsidRDefault="0009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5FC092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1CA49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F42021"/>
    <w:multiLevelType w:val="hybridMultilevel"/>
    <w:tmpl w:val="96722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58"/>
    <w:multiLevelType w:val="hybridMultilevel"/>
    <w:tmpl w:val="BEE0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4C75"/>
    <w:multiLevelType w:val="hybridMultilevel"/>
    <w:tmpl w:val="E9365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63C59"/>
    <w:multiLevelType w:val="multilevel"/>
    <w:tmpl w:val="DC30C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107B2"/>
    <w:multiLevelType w:val="singleLevel"/>
    <w:tmpl w:val="F982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CD7E17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D165A"/>
    <w:multiLevelType w:val="hybridMultilevel"/>
    <w:tmpl w:val="3B1E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D1AF2"/>
    <w:multiLevelType w:val="multilevel"/>
    <w:tmpl w:val="C82E4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CB6291"/>
    <w:multiLevelType w:val="singleLevel"/>
    <w:tmpl w:val="A8EA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FC56AC"/>
    <w:multiLevelType w:val="hybridMultilevel"/>
    <w:tmpl w:val="BBFC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308D1"/>
    <w:multiLevelType w:val="hybridMultilevel"/>
    <w:tmpl w:val="B77A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702FB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75E1FF5"/>
    <w:multiLevelType w:val="singleLevel"/>
    <w:tmpl w:val="37D2E1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0A2641"/>
    <w:multiLevelType w:val="singleLevel"/>
    <w:tmpl w:val="F952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6D0E43"/>
    <w:multiLevelType w:val="hybridMultilevel"/>
    <w:tmpl w:val="A330F4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DD1446"/>
    <w:multiLevelType w:val="hybridMultilevel"/>
    <w:tmpl w:val="0F823E8C"/>
    <w:lvl w:ilvl="0" w:tplc="20B892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1623D0"/>
    <w:multiLevelType w:val="singleLevel"/>
    <w:tmpl w:val="76C4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C4C53AE"/>
    <w:multiLevelType w:val="hybridMultilevel"/>
    <w:tmpl w:val="F616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77CCA"/>
    <w:multiLevelType w:val="singleLevel"/>
    <w:tmpl w:val="525E3B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0465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49F2210"/>
    <w:multiLevelType w:val="hybridMultilevel"/>
    <w:tmpl w:val="CFD4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872B5"/>
    <w:multiLevelType w:val="singleLevel"/>
    <w:tmpl w:val="154C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D6B0BA3"/>
    <w:multiLevelType w:val="hybridMultilevel"/>
    <w:tmpl w:val="2E8E5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3B608B"/>
    <w:multiLevelType w:val="multilevel"/>
    <w:tmpl w:val="E9064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610F9"/>
    <w:multiLevelType w:val="hybridMultilevel"/>
    <w:tmpl w:val="8866327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5E95A38"/>
    <w:multiLevelType w:val="singleLevel"/>
    <w:tmpl w:val="E3E0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8C51699"/>
    <w:multiLevelType w:val="multilevel"/>
    <w:tmpl w:val="583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F00334B"/>
    <w:multiLevelType w:val="multilevel"/>
    <w:tmpl w:val="19CE7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D451E4"/>
    <w:multiLevelType w:val="hybridMultilevel"/>
    <w:tmpl w:val="6D584952"/>
    <w:lvl w:ilvl="0" w:tplc="AC687D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17675C"/>
    <w:multiLevelType w:val="hybridMultilevel"/>
    <w:tmpl w:val="1470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03666"/>
    <w:multiLevelType w:val="hybridMultilevel"/>
    <w:tmpl w:val="FEA8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F3CF0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C0C3F2D"/>
    <w:multiLevelType w:val="multilevel"/>
    <w:tmpl w:val="D1CE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4CC02A69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CD131E1"/>
    <w:multiLevelType w:val="singleLevel"/>
    <w:tmpl w:val="38C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53C6277C"/>
    <w:multiLevelType w:val="hybridMultilevel"/>
    <w:tmpl w:val="99802828"/>
    <w:lvl w:ilvl="0" w:tplc="2D8E0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65A4A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B86759"/>
    <w:multiLevelType w:val="multilevel"/>
    <w:tmpl w:val="184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5DBE1062"/>
    <w:multiLevelType w:val="hybridMultilevel"/>
    <w:tmpl w:val="49B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F1180"/>
    <w:multiLevelType w:val="hybridMultilevel"/>
    <w:tmpl w:val="1ACC5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85028"/>
    <w:multiLevelType w:val="hybridMultilevel"/>
    <w:tmpl w:val="EB04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C4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FE9C7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B37F8"/>
    <w:multiLevelType w:val="hybridMultilevel"/>
    <w:tmpl w:val="4210DE3C"/>
    <w:lvl w:ilvl="0" w:tplc="F698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1696A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66C0617"/>
    <w:multiLevelType w:val="hybridMultilevel"/>
    <w:tmpl w:val="8CF2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B3558"/>
    <w:multiLevelType w:val="singleLevel"/>
    <w:tmpl w:val="BEAE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1" w15:restartNumberingAfterBreak="0">
    <w:nsid w:val="66F46C85"/>
    <w:multiLevelType w:val="hybridMultilevel"/>
    <w:tmpl w:val="D44E4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B3078"/>
    <w:multiLevelType w:val="hybridMultilevel"/>
    <w:tmpl w:val="B93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57B09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E9C33DE"/>
    <w:multiLevelType w:val="hybridMultilevel"/>
    <w:tmpl w:val="258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EF4FEE"/>
    <w:multiLevelType w:val="singleLevel"/>
    <w:tmpl w:val="0858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38B79C6"/>
    <w:multiLevelType w:val="hybridMultilevel"/>
    <w:tmpl w:val="F552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170"/>
    <w:multiLevelType w:val="hybridMultilevel"/>
    <w:tmpl w:val="8494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51B4C"/>
    <w:multiLevelType w:val="hybridMultilevel"/>
    <w:tmpl w:val="BC6E7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7F890602"/>
    <w:multiLevelType w:val="hybridMultilevel"/>
    <w:tmpl w:val="38BA9E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50"/>
    <w:lvlOverride w:ilvl="0">
      <w:startOverride w:val="1"/>
    </w:lvlOverride>
  </w:num>
  <w:num w:numId="6">
    <w:abstractNumId w:val="53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21"/>
    <w:lvlOverride w:ilvl="0">
      <w:startOverride w:val="11"/>
    </w:lvlOverride>
  </w:num>
  <w:num w:numId="20">
    <w:abstractNumId w:val="19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46"/>
  </w:num>
  <w:num w:numId="24">
    <w:abstractNumId w:val="34"/>
  </w:num>
  <w:num w:numId="25">
    <w:abstractNumId w:val="52"/>
  </w:num>
  <w:num w:numId="26">
    <w:abstractNumId w:val="20"/>
  </w:num>
  <w:num w:numId="27">
    <w:abstractNumId w:val="12"/>
  </w:num>
  <w:num w:numId="28">
    <w:abstractNumId w:val="49"/>
  </w:num>
  <w:num w:numId="29">
    <w:abstractNumId w:val="58"/>
  </w:num>
  <w:num w:numId="30">
    <w:abstractNumId w:val="45"/>
  </w:num>
  <w:num w:numId="31">
    <w:abstractNumId w:val="17"/>
  </w:num>
  <w:num w:numId="32">
    <w:abstractNumId w:val="51"/>
  </w:num>
  <w:num w:numId="33">
    <w:abstractNumId w:val="2"/>
  </w:num>
  <w:num w:numId="34">
    <w:abstractNumId w:val="23"/>
  </w:num>
  <w:num w:numId="35">
    <w:abstractNumId w:val="44"/>
  </w:num>
  <w:num w:numId="36">
    <w:abstractNumId w:val="30"/>
  </w:num>
  <w:num w:numId="37">
    <w:abstractNumId w:val="25"/>
  </w:num>
  <w:num w:numId="38">
    <w:abstractNumId w:val="57"/>
  </w:num>
  <w:num w:numId="39">
    <w:abstractNumId w:val="13"/>
  </w:num>
  <w:num w:numId="40">
    <w:abstractNumId w:val="59"/>
  </w:num>
  <w:num w:numId="41">
    <w:abstractNumId w:val="32"/>
  </w:num>
  <w:num w:numId="42">
    <w:abstractNumId w:val="55"/>
  </w:num>
  <w:num w:numId="43">
    <w:abstractNumId w:val="8"/>
  </w:num>
  <w:num w:numId="44">
    <w:abstractNumId w:val="28"/>
  </w:num>
  <w:num w:numId="45">
    <w:abstractNumId w:val="36"/>
  </w:num>
  <w:num w:numId="46">
    <w:abstractNumId w:val="11"/>
  </w:num>
  <w:num w:numId="47">
    <w:abstractNumId w:val="35"/>
  </w:num>
  <w:num w:numId="48">
    <w:abstractNumId w:val="26"/>
  </w:num>
  <w:num w:numId="49">
    <w:abstractNumId w:val="3"/>
  </w:num>
  <w:num w:numId="50">
    <w:abstractNumId w:val="4"/>
  </w:num>
  <w:num w:numId="51">
    <w:abstractNumId w:val="38"/>
  </w:num>
  <w:num w:numId="52">
    <w:abstractNumId w:val="43"/>
  </w:num>
  <w:num w:numId="53">
    <w:abstractNumId w:val="18"/>
  </w:num>
  <w:num w:numId="54">
    <w:abstractNumId w:val="47"/>
  </w:num>
  <w:num w:numId="55">
    <w:abstractNumId w:val="41"/>
  </w:num>
  <w:num w:numId="56">
    <w:abstractNumId w:val="60"/>
  </w:num>
  <w:num w:numId="57">
    <w:abstractNumId w:val="27"/>
  </w:num>
  <w:num w:numId="58">
    <w:abstractNumId w:val="33"/>
  </w:num>
  <w:num w:numId="59">
    <w:abstractNumId w:val="31"/>
  </w:num>
  <w:num w:numId="60">
    <w:abstractNumId w:val="5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F"/>
    <w:rsid w:val="000077A8"/>
    <w:rsid w:val="00012451"/>
    <w:rsid w:val="000126F0"/>
    <w:rsid w:val="000137B0"/>
    <w:rsid w:val="0001388D"/>
    <w:rsid w:val="00014F36"/>
    <w:rsid w:val="0001550C"/>
    <w:rsid w:val="000231B7"/>
    <w:rsid w:val="00024531"/>
    <w:rsid w:val="00031DD3"/>
    <w:rsid w:val="000329A7"/>
    <w:rsid w:val="00034FC1"/>
    <w:rsid w:val="00035D01"/>
    <w:rsid w:val="0004128D"/>
    <w:rsid w:val="00044F38"/>
    <w:rsid w:val="00054D51"/>
    <w:rsid w:val="000618E5"/>
    <w:rsid w:val="000658EB"/>
    <w:rsid w:val="00070CE2"/>
    <w:rsid w:val="00071DE9"/>
    <w:rsid w:val="000767C6"/>
    <w:rsid w:val="0008402C"/>
    <w:rsid w:val="00084BC2"/>
    <w:rsid w:val="0008527B"/>
    <w:rsid w:val="0008798B"/>
    <w:rsid w:val="000928B7"/>
    <w:rsid w:val="00092D08"/>
    <w:rsid w:val="0009435F"/>
    <w:rsid w:val="000961AD"/>
    <w:rsid w:val="000B10A9"/>
    <w:rsid w:val="000B414E"/>
    <w:rsid w:val="000B7F2A"/>
    <w:rsid w:val="000C1503"/>
    <w:rsid w:val="000C3192"/>
    <w:rsid w:val="000C5E51"/>
    <w:rsid w:val="000D5BDA"/>
    <w:rsid w:val="000D6C92"/>
    <w:rsid w:val="000E1057"/>
    <w:rsid w:val="000E4670"/>
    <w:rsid w:val="000F4647"/>
    <w:rsid w:val="000F7682"/>
    <w:rsid w:val="000F7C1B"/>
    <w:rsid w:val="001055D5"/>
    <w:rsid w:val="001065B4"/>
    <w:rsid w:val="00107990"/>
    <w:rsid w:val="0011344E"/>
    <w:rsid w:val="00116D72"/>
    <w:rsid w:val="00124242"/>
    <w:rsid w:val="00126BA4"/>
    <w:rsid w:val="00130B00"/>
    <w:rsid w:val="00132981"/>
    <w:rsid w:val="00133C8E"/>
    <w:rsid w:val="00134349"/>
    <w:rsid w:val="0014046B"/>
    <w:rsid w:val="00142B3A"/>
    <w:rsid w:val="00145569"/>
    <w:rsid w:val="00153F95"/>
    <w:rsid w:val="00160F2A"/>
    <w:rsid w:val="00161736"/>
    <w:rsid w:val="00162687"/>
    <w:rsid w:val="00167EB5"/>
    <w:rsid w:val="00174D19"/>
    <w:rsid w:val="00176CC8"/>
    <w:rsid w:val="00185206"/>
    <w:rsid w:val="001858CA"/>
    <w:rsid w:val="001868FE"/>
    <w:rsid w:val="001969AC"/>
    <w:rsid w:val="001A2BE0"/>
    <w:rsid w:val="001B16E7"/>
    <w:rsid w:val="001B2F6F"/>
    <w:rsid w:val="001C25FF"/>
    <w:rsid w:val="001C44DD"/>
    <w:rsid w:val="001D61F6"/>
    <w:rsid w:val="001E17CF"/>
    <w:rsid w:val="001E339D"/>
    <w:rsid w:val="001F1104"/>
    <w:rsid w:val="001F1F91"/>
    <w:rsid w:val="002055D2"/>
    <w:rsid w:val="00207491"/>
    <w:rsid w:val="00210A21"/>
    <w:rsid w:val="0021283D"/>
    <w:rsid w:val="00215345"/>
    <w:rsid w:val="00216184"/>
    <w:rsid w:val="002170BA"/>
    <w:rsid w:val="00230098"/>
    <w:rsid w:val="0023146E"/>
    <w:rsid w:val="002338E4"/>
    <w:rsid w:val="0023478B"/>
    <w:rsid w:val="00235A55"/>
    <w:rsid w:val="002417D8"/>
    <w:rsid w:val="00242654"/>
    <w:rsid w:val="0024528A"/>
    <w:rsid w:val="002460E9"/>
    <w:rsid w:val="0025169E"/>
    <w:rsid w:val="00274754"/>
    <w:rsid w:val="002757A3"/>
    <w:rsid w:val="0027651F"/>
    <w:rsid w:val="0027692B"/>
    <w:rsid w:val="0029271E"/>
    <w:rsid w:val="00294648"/>
    <w:rsid w:val="002976C1"/>
    <w:rsid w:val="002A3EE1"/>
    <w:rsid w:val="002B2115"/>
    <w:rsid w:val="002B2DBC"/>
    <w:rsid w:val="002B6530"/>
    <w:rsid w:val="002C0865"/>
    <w:rsid w:val="002C5660"/>
    <w:rsid w:val="002C6CFD"/>
    <w:rsid w:val="002D0358"/>
    <w:rsid w:val="002D19CC"/>
    <w:rsid w:val="002D1B57"/>
    <w:rsid w:val="002D50C0"/>
    <w:rsid w:val="002D5222"/>
    <w:rsid w:val="002D5355"/>
    <w:rsid w:val="002D7508"/>
    <w:rsid w:val="002E03B4"/>
    <w:rsid w:val="002E1CE9"/>
    <w:rsid w:val="002E30B0"/>
    <w:rsid w:val="002E3F6C"/>
    <w:rsid w:val="002E4B7A"/>
    <w:rsid w:val="002E5E2C"/>
    <w:rsid w:val="002F4AB3"/>
    <w:rsid w:val="002F6A99"/>
    <w:rsid w:val="0030453E"/>
    <w:rsid w:val="00314155"/>
    <w:rsid w:val="00315ACE"/>
    <w:rsid w:val="003173DA"/>
    <w:rsid w:val="0032046E"/>
    <w:rsid w:val="003211E5"/>
    <w:rsid w:val="00321D00"/>
    <w:rsid w:val="00323E36"/>
    <w:rsid w:val="00326F37"/>
    <w:rsid w:val="00331543"/>
    <w:rsid w:val="003329E2"/>
    <w:rsid w:val="0033548A"/>
    <w:rsid w:val="00340F83"/>
    <w:rsid w:val="00341D3D"/>
    <w:rsid w:val="00344DBD"/>
    <w:rsid w:val="00344FDC"/>
    <w:rsid w:val="00362D28"/>
    <w:rsid w:val="003646F0"/>
    <w:rsid w:val="00367023"/>
    <w:rsid w:val="00371713"/>
    <w:rsid w:val="003724D2"/>
    <w:rsid w:val="0037261A"/>
    <w:rsid w:val="00374FCD"/>
    <w:rsid w:val="00375403"/>
    <w:rsid w:val="00385646"/>
    <w:rsid w:val="00385A74"/>
    <w:rsid w:val="003A2BE3"/>
    <w:rsid w:val="003B5D7F"/>
    <w:rsid w:val="003C157C"/>
    <w:rsid w:val="003C3CC5"/>
    <w:rsid w:val="003C5F84"/>
    <w:rsid w:val="003C64CD"/>
    <w:rsid w:val="003D3835"/>
    <w:rsid w:val="003D7465"/>
    <w:rsid w:val="003E2E0D"/>
    <w:rsid w:val="003F24DC"/>
    <w:rsid w:val="003F28E7"/>
    <w:rsid w:val="00404777"/>
    <w:rsid w:val="00407074"/>
    <w:rsid w:val="00407EDD"/>
    <w:rsid w:val="0042763E"/>
    <w:rsid w:val="00433A76"/>
    <w:rsid w:val="004341B4"/>
    <w:rsid w:val="00437B41"/>
    <w:rsid w:val="00444CF6"/>
    <w:rsid w:val="004456F6"/>
    <w:rsid w:val="00450E11"/>
    <w:rsid w:val="00457E13"/>
    <w:rsid w:val="00465812"/>
    <w:rsid w:val="00465CA8"/>
    <w:rsid w:val="00475222"/>
    <w:rsid w:val="00477336"/>
    <w:rsid w:val="00481904"/>
    <w:rsid w:val="004830B0"/>
    <w:rsid w:val="00497402"/>
    <w:rsid w:val="00497F3F"/>
    <w:rsid w:val="004A0780"/>
    <w:rsid w:val="004A73DE"/>
    <w:rsid w:val="004C2FD4"/>
    <w:rsid w:val="004D2533"/>
    <w:rsid w:val="004D428A"/>
    <w:rsid w:val="004E1AEE"/>
    <w:rsid w:val="004E717C"/>
    <w:rsid w:val="004F346C"/>
    <w:rsid w:val="004F5847"/>
    <w:rsid w:val="00501510"/>
    <w:rsid w:val="00503E26"/>
    <w:rsid w:val="00505027"/>
    <w:rsid w:val="005116B0"/>
    <w:rsid w:val="00526F0B"/>
    <w:rsid w:val="005342A6"/>
    <w:rsid w:val="00542F3A"/>
    <w:rsid w:val="00543CF4"/>
    <w:rsid w:val="00546859"/>
    <w:rsid w:val="00563D10"/>
    <w:rsid w:val="00573D43"/>
    <w:rsid w:val="00576A1D"/>
    <w:rsid w:val="00580399"/>
    <w:rsid w:val="00596CD1"/>
    <w:rsid w:val="00597ACE"/>
    <w:rsid w:val="005A2907"/>
    <w:rsid w:val="005A43D0"/>
    <w:rsid w:val="005B36AE"/>
    <w:rsid w:val="005B50EE"/>
    <w:rsid w:val="005B6317"/>
    <w:rsid w:val="005C62B3"/>
    <w:rsid w:val="005E695D"/>
    <w:rsid w:val="005F160C"/>
    <w:rsid w:val="005F2939"/>
    <w:rsid w:val="005F2E20"/>
    <w:rsid w:val="005F3565"/>
    <w:rsid w:val="00607FFE"/>
    <w:rsid w:val="00612C3B"/>
    <w:rsid w:val="00616D44"/>
    <w:rsid w:val="006210F2"/>
    <w:rsid w:val="006232B6"/>
    <w:rsid w:val="00632861"/>
    <w:rsid w:val="006373A7"/>
    <w:rsid w:val="00637F9D"/>
    <w:rsid w:val="00642C80"/>
    <w:rsid w:val="0065486D"/>
    <w:rsid w:val="0065694C"/>
    <w:rsid w:val="006606F2"/>
    <w:rsid w:val="00661124"/>
    <w:rsid w:val="006631A2"/>
    <w:rsid w:val="00664A1B"/>
    <w:rsid w:val="006667EF"/>
    <w:rsid w:val="0067398F"/>
    <w:rsid w:val="00677608"/>
    <w:rsid w:val="00677E23"/>
    <w:rsid w:val="00685263"/>
    <w:rsid w:val="00687625"/>
    <w:rsid w:val="00691327"/>
    <w:rsid w:val="006961CB"/>
    <w:rsid w:val="00696D07"/>
    <w:rsid w:val="006A0E71"/>
    <w:rsid w:val="006A1F78"/>
    <w:rsid w:val="006A3FB7"/>
    <w:rsid w:val="006B0619"/>
    <w:rsid w:val="006B4AEC"/>
    <w:rsid w:val="006B4B22"/>
    <w:rsid w:val="006B7DC6"/>
    <w:rsid w:val="006C247F"/>
    <w:rsid w:val="006C293C"/>
    <w:rsid w:val="006C2CF4"/>
    <w:rsid w:val="006C346D"/>
    <w:rsid w:val="006E0CE3"/>
    <w:rsid w:val="006E1C04"/>
    <w:rsid w:val="006F4862"/>
    <w:rsid w:val="00720B41"/>
    <w:rsid w:val="00725724"/>
    <w:rsid w:val="00727BBA"/>
    <w:rsid w:val="007305CC"/>
    <w:rsid w:val="0073302F"/>
    <w:rsid w:val="00733D40"/>
    <w:rsid w:val="0073461D"/>
    <w:rsid w:val="007363FE"/>
    <w:rsid w:val="00736B1C"/>
    <w:rsid w:val="00740AED"/>
    <w:rsid w:val="007506AE"/>
    <w:rsid w:val="00752842"/>
    <w:rsid w:val="0075591A"/>
    <w:rsid w:val="00766874"/>
    <w:rsid w:val="00771950"/>
    <w:rsid w:val="00774ADE"/>
    <w:rsid w:val="00775736"/>
    <w:rsid w:val="00776A86"/>
    <w:rsid w:val="0079124E"/>
    <w:rsid w:val="00797150"/>
    <w:rsid w:val="007974F5"/>
    <w:rsid w:val="007A00D3"/>
    <w:rsid w:val="007A477B"/>
    <w:rsid w:val="007A584D"/>
    <w:rsid w:val="007C44FE"/>
    <w:rsid w:val="007D28CD"/>
    <w:rsid w:val="007D522E"/>
    <w:rsid w:val="007D5F07"/>
    <w:rsid w:val="007E0B1A"/>
    <w:rsid w:val="007E297D"/>
    <w:rsid w:val="007E64CF"/>
    <w:rsid w:val="007F07C5"/>
    <w:rsid w:val="007F1612"/>
    <w:rsid w:val="007F4B75"/>
    <w:rsid w:val="00801982"/>
    <w:rsid w:val="00801A55"/>
    <w:rsid w:val="008038DE"/>
    <w:rsid w:val="00804472"/>
    <w:rsid w:val="00804513"/>
    <w:rsid w:val="0081312E"/>
    <w:rsid w:val="0081584F"/>
    <w:rsid w:val="00815896"/>
    <w:rsid w:val="00817944"/>
    <w:rsid w:val="00817ADD"/>
    <w:rsid w:val="00822E47"/>
    <w:rsid w:val="00832C9E"/>
    <w:rsid w:val="00837526"/>
    <w:rsid w:val="0084180A"/>
    <w:rsid w:val="008422EC"/>
    <w:rsid w:val="00845165"/>
    <w:rsid w:val="00847187"/>
    <w:rsid w:val="00850A4D"/>
    <w:rsid w:val="00855DEE"/>
    <w:rsid w:val="00867899"/>
    <w:rsid w:val="00870118"/>
    <w:rsid w:val="00873086"/>
    <w:rsid w:val="0087371D"/>
    <w:rsid w:val="00877FF6"/>
    <w:rsid w:val="00882CC9"/>
    <w:rsid w:val="00882D8A"/>
    <w:rsid w:val="008844FD"/>
    <w:rsid w:val="008A1570"/>
    <w:rsid w:val="008A1E30"/>
    <w:rsid w:val="008A6259"/>
    <w:rsid w:val="008B7758"/>
    <w:rsid w:val="008C76E1"/>
    <w:rsid w:val="008D7AD3"/>
    <w:rsid w:val="008F0C8A"/>
    <w:rsid w:val="008F0DB9"/>
    <w:rsid w:val="008F4C0E"/>
    <w:rsid w:val="008F655E"/>
    <w:rsid w:val="00902751"/>
    <w:rsid w:val="009161FD"/>
    <w:rsid w:val="0092094E"/>
    <w:rsid w:val="009212CE"/>
    <w:rsid w:val="00921943"/>
    <w:rsid w:val="0092289E"/>
    <w:rsid w:val="009229DE"/>
    <w:rsid w:val="009321D2"/>
    <w:rsid w:val="00934C7A"/>
    <w:rsid w:val="00943942"/>
    <w:rsid w:val="00943E5C"/>
    <w:rsid w:val="00955809"/>
    <w:rsid w:val="00960961"/>
    <w:rsid w:val="00970132"/>
    <w:rsid w:val="00970808"/>
    <w:rsid w:val="0097494E"/>
    <w:rsid w:val="00974B25"/>
    <w:rsid w:val="009800AD"/>
    <w:rsid w:val="00986CE4"/>
    <w:rsid w:val="00996D34"/>
    <w:rsid w:val="009A152B"/>
    <w:rsid w:val="009A2DF7"/>
    <w:rsid w:val="009A408B"/>
    <w:rsid w:val="009A5DBB"/>
    <w:rsid w:val="009B0F9B"/>
    <w:rsid w:val="009B5425"/>
    <w:rsid w:val="009D11F9"/>
    <w:rsid w:val="009D192C"/>
    <w:rsid w:val="009E1882"/>
    <w:rsid w:val="009E37A6"/>
    <w:rsid w:val="009F51D2"/>
    <w:rsid w:val="009F698A"/>
    <w:rsid w:val="00A073E3"/>
    <w:rsid w:val="00A103F0"/>
    <w:rsid w:val="00A1381A"/>
    <w:rsid w:val="00A16838"/>
    <w:rsid w:val="00A20FC0"/>
    <w:rsid w:val="00A24120"/>
    <w:rsid w:val="00A25AC1"/>
    <w:rsid w:val="00A32AD7"/>
    <w:rsid w:val="00A37ED7"/>
    <w:rsid w:val="00A47658"/>
    <w:rsid w:val="00A504D2"/>
    <w:rsid w:val="00A52617"/>
    <w:rsid w:val="00A56AC1"/>
    <w:rsid w:val="00A6123F"/>
    <w:rsid w:val="00A64B7D"/>
    <w:rsid w:val="00A6506F"/>
    <w:rsid w:val="00A6714A"/>
    <w:rsid w:val="00A67294"/>
    <w:rsid w:val="00A71D12"/>
    <w:rsid w:val="00A82334"/>
    <w:rsid w:val="00AA4F47"/>
    <w:rsid w:val="00AA55EB"/>
    <w:rsid w:val="00AA610B"/>
    <w:rsid w:val="00AA64C3"/>
    <w:rsid w:val="00AB24AB"/>
    <w:rsid w:val="00AB569D"/>
    <w:rsid w:val="00AB7CE3"/>
    <w:rsid w:val="00AC06D6"/>
    <w:rsid w:val="00AC0C77"/>
    <w:rsid w:val="00AD12BF"/>
    <w:rsid w:val="00AD2FC2"/>
    <w:rsid w:val="00AF6EF8"/>
    <w:rsid w:val="00B014CF"/>
    <w:rsid w:val="00B016C3"/>
    <w:rsid w:val="00B02030"/>
    <w:rsid w:val="00B1017B"/>
    <w:rsid w:val="00B120C7"/>
    <w:rsid w:val="00B17096"/>
    <w:rsid w:val="00B23113"/>
    <w:rsid w:val="00B240DD"/>
    <w:rsid w:val="00B248ED"/>
    <w:rsid w:val="00B25418"/>
    <w:rsid w:val="00B35C71"/>
    <w:rsid w:val="00B424E3"/>
    <w:rsid w:val="00B4418B"/>
    <w:rsid w:val="00B54FF9"/>
    <w:rsid w:val="00B563E9"/>
    <w:rsid w:val="00B57563"/>
    <w:rsid w:val="00B60261"/>
    <w:rsid w:val="00B60BA0"/>
    <w:rsid w:val="00B6397A"/>
    <w:rsid w:val="00B659B6"/>
    <w:rsid w:val="00B65EF0"/>
    <w:rsid w:val="00B7042F"/>
    <w:rsid w:val="00B7631C"/>
    <w:rsid w:val="00B76540"/>
    <w:rsid w:val="00B84777"/>
    <w:rsid w:val="00B848E0"/>
    <w:rsid w:val="00B97205"/>
    <w:rsid w:val="00BA0D2F"/>
    <w:rsid w:val="00BB0079"/>
    <w:rsid w:val="00BB210C"/>
    <w:rsid w:val="00BB24D8"/>
    <w:rsid w:val="00BB7AFB"/>
    <w:rsid w:val="00BC5330"/>
    <w:rsid w:val="00BC664F"/>
    <w:rsid w:val="00BD3A86"/>
    <w:rsid w:val="00BD40C5"/>
    <w:rsid w:val="00BD45B2"/>
    <w:rsid w:val="00BD70DB"/>
    <w:rsid w:val="00BE0F3B"/>
    <w:rsid w:val="00BE4DCD"/>
    <w:rsid w:val="00BE6452"/>
    <w:rsid w:val="00BF552F"/>
    <w:rsid w:val="00C03696"/>
    <w:rsid w:val="00C06557"/>
    <w:rsid w:val="00C33F6C"/>
    <w:rsid w:val="00C371FF"/>
    <w:rsid w:val="00C41AA7"/>
    <w:rsid w:val="00C43CAD"/>
    <w:rsid w:val="00C511C1"/>
    <w:rsid w:val="00C51BD2"/>
    <w:rsid w:val="00C53B93"/>
    <w:rsid w:val="00C63206"/>
    <w:rsid w:val="00C632B9"/>
    <w:rsid w:val="00C6393C"/>
    <w:rsid w:val="00C74329"/>
    <w:rsid w:val="00C752F5"/>
    <w:rsid w:val="00C84E45"/>
    <w:rsid w:val="00C86205"/>
    <w:rsid w:val="00C91AAF"/>
    <w:rsid w:val="00C9335F"/>
    <w:rsid w:val="00C95072"/>
    <w:rsid w:val="00C9549C"/>
    <w:rsid w:val="00C9596C"/>
    <w:rsid w:val="00CA7FDF"/>
    <w:rsid w:val="00CB49CB"/>
    <w:rsid w:val="00CC247A"/>
    <w:rsid w:val="00CC4999"/>
    <w:rsid w:val="00CC5DDD"/>
    <w:rsid w:val="00CD0494"/>
    <w:rsid w:val="00CD5B31"/>
    <w:rsid w:val="00CD6620"/>
    <w:rsid w:val="00CE5E69"/>
    <w:rsid w:val="00CF0B26"/>
    <w:rsid w:val="00CF16DD"/>
    <w:rsid w:val="00CF6943"/>
    <w:rsid w:val="00D00081"/>
    <w:rsid w:val="00D1068C"/>
    <w:rsid w:val="00D11321"/>
    <w:rsid w:val="00D21B51"/>
    <w:rsid w:val="00D24423"/>
    <w:rsid w:val="00D272D3"/>
    <w:rsid w:val="00D37C66"/>
    <w:rsid w:val="00D60913"/>
    <w:rsid w:val="00D7459B"/>
    <w:rsid w:val="00D74DD3"/>
    <w:rsid w:val="00D755A1"/>
    <w:rsid w:val="00D757CD"/>
    <w:rsid w:val="00D76CA6"/>
    <w:rsid w:val="00D80F4A"/>
    <w:rsid w:val="00D81181"/>
    <w:rsid w:val="00D83DC3"/>
    <w:rsid w:val="00D84AFF"/>
    <w:rsid w:val="00D8622B"/>
    <w:rsid w:val="00D9641E"/>
    <w:rsid w:val="00D96759"/>
    <w:rsid w:val="00DA4A77"/>
    <w:rsid w:val="00DA6BD9"/>
    <w:rsid w:val="00DB1120"/>
    <w:rsid w:val="00DB25D6"/>
    <w:rsid w:val="00DC0F2A"/>
    <w:rsid w:val="00DC3A07"/>
    <w:rsid w:val="00DC4C94"/>
    <w:rsid w:val="00DC4DE2"/>
    <w:rsid w:val="00DC6CC2"/>
    <w:rsid w:val="00DD2FDF"/>
    <w:rsid w:val="00DD5E1F"/>
    <w:rsid w:val="00DD6252"/>
    <w:rsid w:val="00DE1424"/>
    <w:rsid w:val="00DE4E58"/>
    <w:rsid w:val="00DE597C"/>
    <w:rsid w:val="00DF0249"/>
    <w:rsid w:val="00DF7367"/>
    <w:rsid w:val="00E00231"/>
    <w:rsid w:val="00E03361"/>
    <w:rsid w:val="00E10654"/>
    <w:rsid w:val="00E14501"/>
    <w:rsid w:val="00E15365"/>
    <w:rsid w:val="00E27B96"/>
    <w:rsid w:val="00E30D35"/>
    <w:rsid w:val="00E32DDF"/>
    <w:rsid w:val="00E4099A"/>
    <w:rsid w:val="00E4290C"/>
    <w:rsid w:val="00E46E6F"/>
    <w:rsid w:val="00E614B0"/>
    <w:rsid w:val="00E61C59"/>
    <w:rsid w:val="00E62C50"/>
    <w:rsid w:val="00E66A99"/>
    <w:rsid w:val="00E66FA0"/>
    <w:rsid w:val="00E74AC9"/>
    <w:rsid w:val="00E817F3"/>
    <w:rsid w:val="00E94C85"/>
    <w:rsid w:val="00E94F4E"/>
    <w:rsid w:val="00E97FC3"/>
    <w:rsid w:val="00EA3897"/>
    <w:rsid w:val="00EA7F7A"/>
    <w:rsid w:val="00EB003A"/>
    <w:rsid w:val="00EC4435"/>
    <w:rsid w:val="00ED206C"/>
    <w:rsid w:val="00ED40E8"/>
    <w:rsid w:val="00EE3B30"/>
    <w:rsid w:val="00EF1393"/>
    <w:rsid w:val="00EF2724"/>
    <w:rsid w:val="00EF3BA0"/>
    <w:rsid w:val="00F033E6"/>
    <w:rsid w:val="00F10A9B"/>
    <w:rsid w:val="00F14B67"/>
    <w:rsid w:val="00F1631B"/>
    <w:rsid w:val="00F32064"/>
    <w:rsid w:val="00F33718"/>
    <w:rsid w:val="00F358FB"/>
    <w:rsid w:val="00F3749D"/>
    <w:rsid w:val="00F37F68"/>
    <w:rsid w:val="00F408C7"/>
    <w:rsid w:val="00F4170F"/>
    <w:rsid w:val="00F649BA"/>
    <w:rsid w:val="00F65AA1"/>
    <w:rsid w:val="00F70251"/>
    <w:rsid w:val="00F71E28"/>
    <w:rsid w:val="00F775B6"/>
    <w:rsid w:val="00FB177D"/>
    <w:rsid w:val="00FC1C06"/>
    <w:rsid w:val="00FD64B2"/>
    <w:rsid w:val="00FE2494"/>
    <w:rsid w:val="00FE330E"/>
    <w:rsid w:val="00FE526E"/>
    <w:rsid w:val="00FF336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484D9-0116-4593-A3ED-FDA7EC0C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E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0C5E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C5E51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2" w:right="4"/>
      <w:jc w:val="center"/>
      <w:outlineLvl w:val="2"/>
    </w:pPr>
    <w:rPr>
      <w:b/>
      <w:bCs/>
      <w:color w:val="000000"/>
      <w:spacing w:val="-8"/>
      <w:sz w:val="25"/>
      <w:szCs w:val="25"/>
    </w:rPr>
  </w:style>
  <w:style w:type="paragraph" w:styleId="Nagwek4">
    <w:name w:val="heading 4"/>
    <w:basedOn w:val="Normalny"/>
    <w:next w:val="Normalny"/>
    <w:qFormat/>
    <w:rsid w:val="000C5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C5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C5E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C5E51"/>
    <w:pPr>
      <w:keepNext/>
      <w:shd w:val="clear" w:color="auto" w:fill="FFFFFF"/>
      <w:spacing w:before="518"/>
      <w:ind w:right="54"/>
      <w:jc w:val="center"/>
      <w:outlineLvl w:val="6"/>
    </w:pPr>
    <w:rPr>
      <w:bCs/>
      <w:iCs/>
      <w:sz w:val="32"/>
    </w:rPr>
  </w:style>
  <w:style w:type="paragraph" w:styleId="Nagwek8">
    <w:name w:val="heading 8"/>
    <w:basedOn w:val="Normalny"/>
    <w:next w:val="Normalny"/>
    <w:qFormat/>
    <w:rsid w:val="000C5E51"/>
    <w:pPr>
      <w:keepNext/>
      <w:shd w:val="clear" w:color="auto" w:fill="FFFFFF"/>
      <w:spacing w:line="414" w:lineRule="exact"/>
      <w:jc w:val="center"/>
      <w:outlineLvl w:val="7"/>
    </w:pPr>
    <w:rPr>
      <w:b/>
      <w:bCs/>
      <w:i/>
      <w:iCs/>
      <w:color w:val="FF0000"/>
      <w:spacing w:val="-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5E51"/>
    <w:rPr>
      <w:sz w:val="20"/>
      <w:szCs w:val="20"/>
    </w:rPr>
  </w:style>
  <w:style w:type="paragraph" w:styleId="Nagwek">
    <w:name w:val="head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0C5E5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C5E51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rsid w:val="000C5E51"/>
    <w:pPr>
      <w:ind w:left="705"/>
    </w:pPr>
  </w:style>
  <w:style w:type="paragraph" w:styleId="Tekstpodstawowy2">
    <w:name w:val="Body Text 2"/>
    <w:basedOn w:val="Normalny"/>
    <w:rsid w:val="000C5E51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0C5E51"/>
    <w:pPr>
      <w:ind w:left="709"/>
    </w:pPr>
  </w:style>
  <w:style w:type="paragraph" w:styleId="Tekstpodstawowywcity3">
    <w:name w:val="Body Text Indent 3"/>
    <w:basedOn w:val="Normalny"/>
    <w:rsid w:val="000C5E51"/>
    <w:pPr>
      <w:shd w:val="clear" w:color="auto" w:fill="FFFFFF"/>
      <w:ind w:left="14"/>
    </w:pPr>
  </w:style>
  <w:style w:type="paragraph" w:styleId="Tekstblokowy">
    <w:name w:val="Block Text"/>
    <w:basedOn w:val="Normalny"/>
    <w:rsid w:val="000C5E51"/>
    <w:pPr>
      <w:shd w:val="clear" w:color="auto" w:fill="FFFFFF"/>
      <w:ind w:left="29" w:right="4"/>
    </w:pPr>
    <w:rPr>
      <w:iCs/>
      <w:color w:val="000000"/>
      <w:spacing w:val="-6"/>
      <w:szCs w:val="25"/>
    </w:rPr>
  </w:style>
  <w:style w:type="paragraph" w:styleId="Tekstdymka">
    <w:name w:val="Balloon Text"/>
    <w:basedOn w:val="Normalny"/>
    <w:semiHidden/>
    <w:rsid w:val="000C5E51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5E51"/>
    <w:pPr>
      <w:ind w:left="283" w:hanging="283"/>
    </w:pPr>
  </w:style>
  <w:style w:type="paragraph" w:styleId="Lista2">
    <w:name w:val="List 2"/>
    <w:basedOn w:val="Normalny"/>
    <w:rsid w:val="000C5E51"/>
    <w:pPr>
      <w:ind w:left="566" w:hanging="283"/>
    </w:pPr>
  </w:style>
  <w:style w:type="paragraph" w:styleId="Lista3">
    <w:name w:val="List 3"/>
    <w:basedOn w:val="Normalny"/>
    <w:rsid w:val="000C5E51"/>
    <w:pPr>
      <w:ind w:left="849" w:hanging="283"/>
    </w:pPr>
  </w:style>
  <w:style w:type="paragraph" w:styleId="Lista4">
    <w:name w:val="List 4"/>
    <w:basedOn w:val="Normalny"/>
    <w:rsid w:val="000C5E51"/>
    <w:pPr>
      <w:ind w:left="1132" w:hanging="283"/>
    </w:pPr>
  </w:style>
  <w:style w:type="paragraph" w:styleId="Listapunktowana3">
    <w:name w:val="List Bullet 3"/>
    <w:basedOn w:val="Normalny"/>
    <w:rsid w:val="000C5E51"/>
    <w:pPr>
      <w:numPr>
        <w:numId w:val="21"/>
      </w:numPr>
    </w:pPr>
  </w:style>
  <w:style w:type="paragraph" w:styleId="Listapunktowana5">
    <w:name w:val="List Bullet 5"/>
    <w:basedOn w:val="Normalny"/>
    <w:rsid w:val="000C5E51"/>
    <w:pPr>
      <w:numPr>
        <w:numId w:val="22"/>
      </w:numPr>
    </w:pPr>
  </w:style>
  <w:style w:type="paragraph" w:styleId="Lista-kontynuacja">
    <w:name w:val="List Continue"/>
    <w:basedOn w:val="Normalny"/>
    <w:rsid w:val="000C5E51"/>
    <w:pPr>
      <w:spacing w:after="120"/>
      <w:ind w:left="283"/>
    </w:pPr>
  </w:style>
  <w:style w:type="paragraph" w:styleId="Lista-kontynuacja2">
    <w:name w:val="List Continue 2"/>
    <w:basedOn w:val="Normalny"/>
    <w:rsid w:val="000C5E51"/>
    <w:pPr>
      <w:spacing w:after="120"/>
      <w:ind w:left="566"/>
    </w:pPr>
  </w:style>
  <w:style w:type="paragraph" w:styleId="Lista-kontynuacja3">
    <w:name w:val="List Continue 3"/>
    <w:basedOn w:val="Normalny"/>
    <w:rsid w:val="000C5E51"/>
    <w:pPr>
      <w:spacing w:after="120"/>
      <w:ind w:left="849"/>
    </w:pPr>
  </w:style>
  <w:style w:type="paragraph" w:styleId="Lista-kontynuacja4">
    <w:name w:val="List Continue 4"/>
    <w:basedOn w:val="Normalny"/>
    <w:rsid w:val="000C5E51"/>
    <w:pPr>
      <w:spacing w:after="120"/>
      <w:ind w:left="1132"/>
    </w:pPr>
  </w:style>
  <w:style w:type="paragraph" w:styleId="Legenda">
    <w:name w:val="caption"/>
    <w:basedOn w:val="Normalny"/>
    <w:next w:val="Normalny"/>
    <w:qFormat/>
    <w:rsid w:val="000C5E51"/>
    <w:rPr>
      <w:b/>
      <w:bCs/>
      <w:sz w:val="20"/>
      <w:szCs w:val="20"/>
    </w:rPr>
  </w:style>
  <w:style w:type="paragraph" w:styleId="Wcicienormalne">
    <w:name w:val="Normal Indent"/>
    <w:basedOn w:val="Normalny"/>
    <w:rsid w:val="000C5E51"/>
    <w:pPr>
      <w:ind w:left="708"/>
    </w:pPr>
  </w:style>
  <w:style w:type="paragraph" w:customStyle="1" w:styleId="Skrconyadreszwrotny">
    <w:name w:val="Skrócony adres zwrotny"/>
    <w:basedOn w:val="Normalny"/>
    <w:rsid w:val="000C5E51"/>
  </w:style>
  <w:style w:type="paragraph" w:styleId="Tekstpodstawowyzwciciem">
    <w:name w:val="Body Text First Indent"/>
    <w:basedOn w:val="Tekstpodstawowy"/>
    <w:rsid w:val="000C5E51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C5E51"/>
    <w:pPr>
      <w:spacing w:after="120"/>
      <w:ind w:left="283" w:firstLine="210"/>
    </w:pPr>
  </w:style>
  <w:style w:type="paragraph" w:customStyle="1" w:styleId="Plandokumentu1">
    <w:name w:val="Plan dokumentu1"/>
    <w:basedOn w:val="Normalny"/>
    <w:semiHidden/>
    <w:rsid w:val="000C5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C5E51"/>
  </w:style>
  <w:style w:type="paragraph" w:styleId="NormalnyWeb">
    <w:name w:val="Normal (Web)"/>
    <w:basedOn w:val="Normalny"/>
    <w:rsid w:val="000C5E5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Tekstpodstawowy3">
    <w:name w:val="Body Text 3"/>
    <w:basedOn w:val="Normalny"/>
    <w:rsid w:val="000C5E51"/>
    <w:pPr>
      <w:shd w:val="clear" w:color="auto" w:fill="FFFFFF"/>
      <w:ind w:right="94"/>
      <w:jc w:val="center"/>
    </w:pPr>
    <w:rPr>
      <w:b/>
      <w:bCs/>
      <w:i/>
      <w:iCs/>
      <w:color w:val="000000"/>
      <w:spacing w:val="-6"/>
      <w:sz w:val="28"/>
      <w:szCs w:val="28"/>
    </w:rPr>
  </w:style>
  <w:style w:type="paragraph" w:customStyle="1" w:styleId="Default">
    <w:name w:val="Default"/>
    <w:rsid w:val="000C5E51"/>
    <w:pPr>
      <w:autoSpaceDE w:val="0"/>
      <w:autoSpaceDN w:val="0"/>
      <w:adjustRightInd w:val="0"/>
    </w:pPr>
    <w:rPr>
      <w:rFonts w:ascii="NPDFCA+TimesNewRoman" w:hAnsi="NPDFCA+TimesNewRoman"/>
      <w:color w:val="000000"/>
      <w:sz w:val="24"/>
      <w:szCs w:val="24"/>
    </w:rPr>
  </w:style>
  <w:style w:type="paragraph" w:customStyle="1" w:styleId="Podtytu3">
    <w:name w:val="Podtytu3"/>
    <w:basedOn w:val="Default"/>
    <w:next w:val="Default"/>
    <w:rsid w:val="000C5E51"/>
    <w:rPr>
      <w:color w:val="auto"/>
      <w:sz w:val="20"/>
    </w:rPr>
  </w:style>
  <w:style w:type="paragraph" w:customStyle="1" w:styleId="Akapitzlist1">
    <w:name w:val="Akapit z listą1"/>
    <w:basedOn w:val="Normalny"/>
    <w:rsid w:val="00105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69AC"/>
    <w:rPr>
      <w:b/>
      <w:bCs/>
    </w:rPr>
  </w:style>
  <w:style w:type="character" w:styleId="Uwydatnienie">
    <w:name w:val="Emphasis"/>
    <w:uiPriority w:val="20"/>
    <w:qFormat/>
    <w:rsid w:val="001969AC"/>
    <w:rPr>
      <w:i/>
      <w:iCs/>
    </w:rPr>
  </w:style>
  <w:style w:type="character" w:customStyle="1" w:styleId="TekstpodstawowyZnak">
    <w:name w:val="Tekst podstawowy Znak"/>
    <w:link w:val="Tekstpodstawowy"/>
    <w:rsid w:val="00215345"/>
    <w:rPr>
      <w:sz w:val="28"/>
    </w:rPr>
  </w:style>
  <w:style w:type="paragraph" w:styleId="Akapitzlist">
    <w:name w:val="List Paragraph"/>
    <w:basedOn w:val="Normalny"/>
    <w:uiPriority w:val="34"/>
    <w:qFormat/>
    <w:rsid w:val="0052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C3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9271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st">
    <w:name w:val="ust"/>
    <w:basedOn w:val="Normalny"/>
    <w:rsid w:val="0029271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FE2494"/>
  </w:style>
  <w:style w:type="character" w:styleId="Hipercze">
    <w:name w:val="Hyperlink"/>
    <w:uiPriority w:val="99"/>
    <w:unhideWhenUsed/>
    <w:rsid w:val="00FE2494"/>
    <w:rPr>
      <w:color w:val="0000FF"/>
      <w:u w:val="single"/>
    </w:rPr>
  </w:style>
  <w:style w:type="table" w:styleId="Tabela-Siatka">
    <w:name w:val="Table Grid"/>
    <w:basedOn w:val="Standardowy"/>
    <w:rsid w:val="00974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semiHidden/>
    <w:unhideWhenUsed/>
    <w:rsid w:val="0024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265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2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8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6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3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5-02-2014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4638-232A-4915-81F2-43658EC5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4449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31082</CharactersWithSpaces>
  <SharedDoc>false</SharedDoc>
  <HLinks>
    <vt:vector size="18" baseType="variant"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P1A260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P1A6</vt:lpwstr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http://www.prawo.vulcan.edu.pl/przegdok.asp?qdatprz=22-08-2015&amp;qplikid=1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Chudzik</dc:creator>
  <cp:lastModifiedBy>Paweł Bekus</cp:lastModifiedBy>
  <cp:revision>2</cp:revision>
  <cp:lastPrinted>2009-10-19T12:19:00Z</cp:lastPrinted>
  <dcterms:created xsi:type="dcterms:W3CDTF">2017-12-04T10:38:00Z</dcterms:created>
  <dcterms:modified xsi:type="dcterms:W3CDTF">2017-12-04T10:38:00Z</dcterms:modified>
</cp:coreProperties>
</file>