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92" w:rsidRDefault="001873C5" w:rsidP="00C6089C">
      <w:pPr>
        <w:jc w:val="center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Procedury dotyczące funkcjonowania</w:t>
      </w:r>
      <w:r w:rsidR="00136392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Publi</w:t>
      </w:r>
      <w:r w:rsidR="00BB08EE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cznego Przedszkola w Aleksandrii w Zespole Szkolno-Przedszkolnym im. Jana Kochanowskiego w Aleksandrii</w:t>
      </w:r>
      <w:r w:rsidR="00136392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</w:t>
      </w:r>
    </w:p>
    <w:p w:rsidR="00112D7E" w:rsidRPr="00BA76DC" w:rsidRDefault="00136392" w:rsidP="00C6089C">
      <w:pPr>
        <w:jc w:val="center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w czasie pandemii COVID - 19</w:t>
      </w:r>
    </w:p>
    <w:p w:rsidR="00C6089C" w:rsidRDefault="00C6089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D7E" w:rsidRPr="00BA76DC" w:rsidRDefault="00112D7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6DC">
        <w:rPr>
          <w:rFonts w:ascii="Times New Roman" w:hAnsi="Times New Roman" w:cs="Times New Roman"/>
          <w:sz w:val="24"/>
          <w:szCs w:val="24"/>
          <w:shd w:val="clear" w:color="auto" w:fill="FFFFFF"/>
        </w:rPr>
        <w:t>Regulamin opracowano na podstawie:</w:t>
      </w:r>
    </w:p>
    <w:p w:rsidR="00112D7E" w:rsidRPr="00971134" w:rsidRDefault="00112D7E" w:rsidP="009711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1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Wytycznych przeciwepidemicznych </w:t>
      </w:r>
      <w:r w:rsidR="00507B16" w:rsidRPr="00971134">
        <w:rPr>
          <w:rFonts w:ascii="Times New Roman" w:hAnsi="Times New Roman" w:cs="Times New Roman"/>
          <w:sz w:val="24"/>
          <w:szCs w:val="24"/>
          <w:shd w:val="clear" w:color="auto" w:fill="FFFFFF"/>
        </w:rPr>
        <w:t>Głó</w:t>
      </w:r>
      <w:r w:rsidRPr="00971134">
        <w:rPr>
          <w:rFonts w:ascii="Times New Roman" w:hAnsi="Times New Roman" w:cs="Times New Roman"/>
          <w:sz w:val="24"/>
          <w:szCs w:val="24"/>
          <w:shd w:val="clear" w:color="auto" w:fill="FFFFFF"/>
        </w:rPr>
        <w:t>wnego In</w:t>
      </w:r>
      <w:r w:rsidR="00F20EED" w:rsidRPr="00971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spektoratu Sanitarnego </w:t>
      </w:r>
      <w:r w:rsidRPr="00971134">
        <w:rPr>
          <w:rFonts w:ascii="Times New Roman" w:hAnsi="Times New Roman" w:cs="Times New Roman"/>
          <w:sz w:val="24"/>
          <w:szCs w:val="24"/>
          <w:shd w:val="clear" w:color="auto" w:fill="FFFFFF"/>
        </w:rPr>
        <w:t>dla przedszkoli, oddziałów przedszkolnych w szkole podstawowej i innych form wychowania przedszkolnego oraz instytucji opieki nad dziećmi do lat 3;</w:t>
      </w:r>
    </w:p>
    <w:p w:rsidR="00112D7E" w:rsidRPr="00C6089C" w:rsidRDefault="00F20EED">
      <w:p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Obowiązuje od dnia 1 września 2020 r.</w:t>
      </w:r>
    </w:p>
    <w:p w:rsidR="00C6089C" w:rsidRDefault="00C6089C" w:rsidP="00112D7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12D7E" w:rsidRPr="00D96E38" w:rsidRDefault="00112D7E" w:rsidP="00112D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6E38">
        <w:rPr>
          <w:rFonts w:ascii="Times New Roman" w:hAnsi="Times New Roman" w:cs="Times New Roman"/>
          <w:sz w:val="24"/>
          <w:szCs w:val="24"/>
          <w:u w:val="single"/>
        </w:rPr>
        <w:t>Postanowienia ogólne:</w:t>
      </w:r>
    </w:p>
    <w:p w:rsidR="00112D7E" w:rsidRPr="00BA76DC" w:rsidRDefault="00C3798F" w:rsidP="00956A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Grupy</w:t>
      </w:r>
      <w:r w:rsidR="00112D7E" w:rsidRPr="00BA76DC">
        <w:rPr>
          <w:rFonts w:ascii="Times New Roman" w:hAnsi="Times New Roman" w:cs="Times New Roman"/>
          <w:sz w:val="24"/>
          <w:szCs w:val="24"/>
        </w:rPr>
        <w:t xml:space="preserve"> dzieci przebywa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AA385C" w:rsidRPr="00BA76DC">
        <w:rPr>
          <w:rFonts w:ascii="Times New Roman" w:hAnsi="Times New Roman" w:cs="Times New Roman"/>
          <w:sz w:val="24"/>
          <w:szCs w:val="24"/>
        </w:rPr>
        <w:t xml:space="preserve"> w wyznaczonej sali</w:t>
      </w:r>
      <w:r w:rsidR="00112D7E" w:rsidRPr="00BA76DC">
        <w:rPr>
          <w:rFonts w:ascii="Times New Roman" w:hAnsi="Times New Roman" w:cs="Times New Roman"/>
          <w:sz w:val="24"/>
          <w:szCs w:val="24"/>
        </w:rPr>
        <w:t>.</w:t>
      </w:r>
    </w:p>
    <w:p w:rsidR="00B959ED" w:rsidRPr="0003657B" w:rsidRDefault="00112D7E" w:rsidP="00E60F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57B">
        <w:rPr>
          <w:rFonts w:ascii="Times New Roman" w:hAnsi="Times New Roman" w:cs="Times New Roman"/>
          <w:sz w:val="24"/>
          <w:szCs w:val="24"/>
        </w:rPr>
        <w:t>Grupa</w:t>
      </w:r>
      <w:r w:rsidR="0018428E" w:rsidRPr="0003657B">
        <w:rPr>
          <w:rFonts w:ascii="Times New Roman" w:hAnsi="Times New Roman" w:cs="Times New Roman"/>
          <w:sz w:val="24"/>
          <w:szCs w:val="24"/>
        </w:rPr>
        <w:t xml:space="preserve"> w jednej sali może</w:t>
      </w:r>
      <w:r w:rsidRPr="0003657B">
        <w:rPr>
          <w:rFonts w:ascii="Times New Roman" w:hAnsi="Times New Roman" w:cs="Times New Roman"/>
          <w:sz w:val="24"/>
          <w:szCs w:val="24"/>
        </w:rPr>
        <w:t xml:space="preserve"> przebywa</w:t>
      </w:r>
      <w:r w:rsidR="0003657B">
        <w:rPr>
          <w:rFonts w:ascii="Times New Roman" w:hAnsi="Times New Roman" w:cs="Times New Roman"/>
          <w:sz w:val="24"/>
          <w:szCs w:val="24"/>
        </w:rPr>
        <w:t>ć</w:t>
      </w:r>
      <w:r w:rsidRPr="0003657B">
        <w:rPr>
          <w:rFonts w:ascii="Times New Roman" w:hAnsi="Times New Roman" w:cs="Times New Roman"/>
          <w:sz w:val="24"/>
          <w:szCs w:val="24"/>
        </w:rPr>
        <w:t xml:space="preserve"> pod opieką jednego wyc</w:t>
      </w:r>
      <w:r w:rsidR="00C25041" w:rsidRPr="0003657B">
        <w:rPr>
          <w:rFonts w:ascii="Times New Roman" w:hAnsi="Times New Roman" w:cs="Times New Roman"/>
          <w:sz w:val="24"/>
          <w:szCs w:val="24"/>
        </w:rPr>
        <w:t>howawcy</w:t>
      </w:r>
      <w:r w:rsidR="00182E35" w:rsidRPr="0003657B">
        <w:rPr>
          <w:rFonts w:ascii="Times New Roman" w:hAnsi="Times New Roman" w:cs="Times New Roman"/>
          <w:sz w:val="24"/>
          <w:szCs w:val="24"/>
        </w:rPr>
        <w:t xml:space="preserve"> </w:t>
      </w:r>
      <w:r w:rsidR="0003657B">
        <w:rPr>
          <w:rFonts w:ascii="Times New Roman" w:hAnsi="Times New Roman" w:cs="Times New Roman"/>
          <w:sz w:val="24"/>
          <w:szCs w:val="24"/>
        </w:rPr>
        <w:t xml:space="preserve">i jednego </w:t>
      </w:r>
      <w:r w:rsidR="000578B3" w:rsidRPr="0003657B">
        <w:rPr>
          <w:rFonts w:ascii="Times New Roman" w:hAnsi="Times New Roman" w:cs="Times New Roman"/>
          <w:sz w:val="24"/>
          <w:szCs w:val="24"/>
        </w:rPr>
        <w:t xml:space="preserve"> </w:t>
      </w:r>
      <w:r w:rsidR="00B959ED" w:rsidRPr="0003657B">
        <w:rPr>
          <w:rFonts w:ascii="Times New Roman" w:hAnsi="Times New Roman" w:cs="Times New Roman"/>
          <w:sz w:val="24"/>
          <w:szCs w:val="24"/>
        </w:rPr>
        <w:t>pracownik</w:t>
      </w:r>
      <w:r w:rsidR="0003657B">
        <w:rPr>
          <w:rFonts w:ascii="Times New Roman" w:hAnsi="Times New Roman" w:cs="Times New Roman"/>
          <w:sz w:val="24"/>
          <w:szCs w:val="24"/>
        </w:rPr>
        <w:t>a</w:t>
      </w:r>
      <w:r w:rsidR="00B959ED" w:rsidRPr="0003657B">
        <w:rPr>
          <w:rFonts w:ascii="Times New Roman" w:hAnsi="Times New Roman" w:cs="Times New Roman"/>
          <w:sz w:val="24"/>
          <w:szCs w:val="24"/>
        </w:rPr>
        <w:t xml:space="preserve"> obsługi – pomoc nauczyciela. </w:t>
      </w:r>
    </w:p>
    <w:p w:rsidR="00BA76DC" w:rsidRPr="002E7385" w:rsidRDefault="00BA76DC" w:rsidP="00956A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6DC">
        <w:rPr>
          <w:rFonts w:ascii="Times New Roman" w:hAnsi="Times New Roman" w:cs="Times New Roman"/>
          <w:color w:val="000000"/>
          <w:sz w:val="24"/>
          <w:szCs w:val="24"/>
        </w:rPr>
        <w:t>Do grupy może być przyprowadzane tylko dziecko zdrowe, bez objawów chorobowych przez osoby zdrowe.</w:t>
      </w:r>
    </w:p>
    <w:p w:rsidR="002E7385" w:rsidRPr="00956ABB" w:rsidRDefault="0003657B" w:rsidP="00956A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Obowiązuje z</w:t>
      </w:r>
      <w:r w:rsidR="002E7385">
        <w:rPr>
          <w:rFonts w:ascii="Times New Roman" w:hAnsi="Times New Roman" w:cs="Times New Roman"/>
          <w:color w:val="000000"/>
          <w:sz w:val="24"/>
          <w:szCs w:val="24"/>
        </w:rPr>
        <w:t>akaz przyprowadzania dzieci, jeżeli ktokolwiek z domowników dziecka przebywa na kwarantannie lub izolacji wyniku.</w:t>
      </w:r>
    </w:p>
    <w:p w:rsidR="00182E35" w:rsidRPr="00182E35" w:rsidRDefault="00956ABB" w:rsidP="00182E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6DC">
        <w:rPr>
          <w:rFonts w:ascii="Times New Roman" w:hAnsi="Times New Roman" w:cs="Times New Roman"/>
          <w:color w:val="000000"/>
          <w:sz w:val="24"/>
          <w:szCs w:val="24"/>
        </w:rPr>
        <w:t>Rodzic powinien wyrazić zgodę na pomiar temperatury ciała u dziecka oraz wskazać najszybszy sposób kontaktu w razie wystąpienia u dziecka objawów chorobowych.</w:t>
      </w:r>
    </w:p>
    <w:p w:rsidR="00BA76DC" w:rsidRPr="00112D7E" w:rsidRDefault="00BA76DC" w:rsidP="00956A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8428E">
        <w:rPr>
          <w:rFonts w:ascii="Times New Roman" w:hAnsi="Times New Roman" w:cs="Times New Roman"/>
          <w:sz w:val="24"/>
          <w:szCs w:val="24"/>
        </w:rPr>
        <w:t xml:space="preserve">szystkie osoby wchodzące na teren budynku mają bezwzględny nakaz korzystania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84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28E">
        <w:rPr>
          <w:rFonts w:ascii="Times New Roman" w:hAnsi="Times New Roman" w:cs="Times New Roman"/>
          <w:sz w:val="24"/>
          <w:szCs w:val="24"/>
        </w:rPr>
        <w:t>płyn</w:t>
      </w:r>
      <w:r>
        <w:rPr>
          <w:rFonts w:ascii="Times New Roman" w:hAnsi="Times New Roman" w:cs="Times New Roman"/>
          <w:sz w:val="24"/>
          <w:szCs w:val="24"/>
        </w:rPr>
        <w:t>u do dezynfekcji rąk (</w:t>
      </w:r>
      <w:r w:rsidR="00C25041">
        <w:rPr>
          <w:rFonts w:ascii="Times New Roman" w:hAnsi="Times New Roman" w:cs="Times New Roman"/>
          <w:sz w:val="24"/>
          <w:szCs w:val="24"/>
        </w:rPr>
        <w:t xml:space="preserve">płyn </w:t>
      </w:r>
      <w:r>
        <w:rPr>
          <w:rFonts w:ascii="Times New Roman" w:hAnsi="Times New Roman" w:cs="Times New Roman"/>
          <w:sz w:val="24"/>
          <w:szCs w:val="24"/>
        </w:rPr>
        <w:t>umieszczony przy wejściu do budynku)</w:t>
      </w:r>
      <w:r w:rsidR="00D96E38">
        <w:rPr>
          <w:rFonts w:ascii="Times New Roman" w:hAnsi="Times New Roman" w:cs="Times New Roman"/>
          <w:sz w:val="24"/>
          <w:szCs w:val="24"/>
        </w:rPr>
        <w:t xml:space="preserve"> oraz zakładania maseczki chroniącej usta i nos.</w:t>
      </w:r>
    </w:p>
    <w:p w:rsidR="00BA76DC" w:rsidRDefault="00BA76DC" w:rsidP="00956A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D7E">
        <w:rPr>
          <w:rFonts w:ascii="Times New Roman" w:hAnsi="Times New Roman" w:cs="Times New Roman"/>
          <w:sz w:val="24"/>
          <w:szCs w:val="24"/>
        </w:rPr>
        <w:t>W pomieszczeniach hi</w:t>
      </w:r>
      <w:r>
        <w:rPr>
          <w:rFonts w:ascii="Times New Roman" w:hAnsi="Times New Roman" w:cs="Times New Roman"/>
          <w:sz w:val="24"/>
          <w:szCs w:val="24"/>
        </w:rPr>
        <w:t>gieniczno-sanitarnych znajdują się</w:t>
      </w:r>
      <w:r w:rsidRPr="00112D7E">
        <w:rPr>
          <w:rFonts w:ascii="Times New Roman" w:hAnsi="Times New Roman" w:cs="Times New Roman"/>
          <w:sz w:val="24"/>
          <w:szCs w:val="24"/>
        </w:rPr>
        <w:t xml:space="preserve"> plakaty z zasadami prawidłowego mycia rąk, a przy dozownikach z płynem instrukcje do dezynfekcji rąk. </w:t>
      </w:r>
    </w:p>
    <w:p w:rsidR="00BA76DC" w:rsidRDefault="00BA76DC" w:rsidP="00956A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Dzieci, pod nadzorem nauczyciela, mogą korzystać z istniejącego </w:t>
      </w:r>
      <w:r w:rsidRPr="00112D7E">
        <w:rPr>
          <w:rFonts w:ascii="Times New Roman" w:hAnsi="Times New Roman" w:cs="Times New Roman"/>
          <w:sz w:val="24"/>
          <w:szCs w:val="24"/>
        </w:rPr>
        <w:t>na terenie</w:t>
      </w:r>
      <w:r>
        <w:rPr>
          <w:rFonts w:ascii="Times New Roman" w:hAnsi="Times New Roman" w:cs="Times New Roman"/>
          <w:sz w:val="24"/>
          <w:szCs w:val="24"/>
        </w:rPr>
        <w:t xml:space="preserve"> placówki placu</w:t>
      </w:r>
      <w:r w:rsidRPr="00112D7E">
        <w:rPr>
          <w:rFonts w:ascii="Times New Roman" w:hAnsi="Times New Roman" w:cs="Times New Roman"/>
          <w:sz w:val="24"/>
          <w:szCs w:val="24"/>
        </w:rPr>
        <w:t xml:space="preserve"> zabaw i boisk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12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FFE" w:rsidRDefault="00BA76DC" w:rsidP="00F214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FFE">
        <w:rPr>
          <w:rFonts w:ascii="Times New Roman" w:hAnsi="Times New Roman" w:cs="Times New Roman"/>
          <w:sz w:val="24"/>
          <w:szCs w:val="24"/>
        </w:rPr>
        <w:t>Urządzenia na placu zabaw podlegają codziennej dezynfekcji</w:t>
      </w:r>
      <w:r w:rsidR="00D96E38" w:rsidRPr="00866F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6DC" w:rsidRPr="00866FFE" w:rsidRDefault="00C25041" w:rsidP="00F214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FFE">
        <w:rPr>
          <w:rFonts w:ascii="Times New Roman" w:hAnsi="Times New Roman" w:cs="Times New Roman"/>
          <w:sz w:val="24"/>
          <w:szCs w:val="24"/>
        </w:rPr>
        <w:t xml:space="preserve">Plac zabaw </w:t>
      </w:r>
      <w:r w:rsidR="00E23FE7">
        <w:rPr>
          <w:rFonts w:ascii="Times New Roman" w:hAnsi="Times New Roman" w:cs="Times New Roman"/>
          <w:sz w:val="24"/>
          <w:szCs w:val="24"/>
        </w:rPr>
        <w:t>lub urządzenie oznaczone</w:t>
      </w:r>
      <w:r w:rsidRPr="00866FFE">
        <w:rPr>
          <w:rFonts w:ascii="Times New Roman" w:hAnsi="Times New Roman" w:cs="Times New Roman"/>
          <w:sz w:val="24"/>
          <w:szCs w:val="24"/>
        </w:rPr>
        <w:t xml:space="preserve"> czerwoną</w:t>
      </w:r>
      <w:r w:rsidR="00BA76DC" w:rsidRPr="00866FFE">
        <w:rPr>
          <w:rFonts w:ascii="Times New Roman" w:hAnsi="Times New Roman" w:cs="Times New Roman"/>
          <w:sz w:val="24"/>
          <w:szCs w:val="24"/>
        </w:rPr>
        <w:t xml:space="preserve"> taśmą oznacza bezwzględny zakaz wchodzenia na jego teren.</w:t>
      </w:r>
    </w:p>
    <w:p w:rsidR="00BA76DC" w:rsidRDefault="00BA76DC" w:rsidP="00956A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7B4">
        <w:rPr>
          <w:rFonts w:ascii="Times New Roman" w:hAnsi="Times New Roman" w:cs="Times New Roman"/>
        </w:rPr>
        <w:t>P</w:t>
      </w:r>
      <w:r w:rsidRPr="00ED37B4">
        <w:rPr>
          <w:rFonts w:ascii="Times New Roman" w:hAnsi="Times New Roman" w:cs="Times New Roman"/>
          <w:sz w:val="24"/>
          <w:szCs w:val="24"/>
        </w:rPr>
        <w:t>e</w:t>
      </w:r>
      <w:r w:rsidR="00C25041" w:rsidRPr="00ED37B4">
        <w:rPr>
          <w:rFonts w:ascii="Times New Roman" w:hAnsi="Times New Roman" w:cs="Times New Roman"/>
          <w:sz w:val="24"/>
          <w:szCs w:val="24"/>
        </w:rPr>
        <w:t>rsonel</w:t>
      </w:r>
      <w:r w:rsidR="00B661CF">
        <w:rPr>
          <w:rFonts w:ascii="Times New Roman" w:hAnsi="Times New Roman" w:cs="Times New Roman"/>
          <w:sz w:val="24"/>
          <w:szCs w:val="24"/>
        </w:rPr>
        <w:t xml:space="preserve"> obsługi powinien mieć ograniczony</w:t>
      </w:r>
      <w:r w:rsidR="00D96E38">
        <w:rPr>
          <w:rFonts w:ascii="Times New Roman" w:hAnsi="Times New Roman" w:cs="Times New Roman"/>
          <w:sz w:val="24"/>
          <w:szCs w:val="24"/>
        </w:rPr>
        <w:t xml:space="preserve"> </w:t>
      </w:r>
      <w:r w:rsidR="00B661CF">
        <w:rPr>
          <w:rFonts w:ascii="Times New Roman" w:hAnsi="Times New Roman" w:cs="Times New Roman"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 xml:space="preserve"> się z dziećmi </w:t>
      </w:r>
      <w:r w:rsidR="000826E7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z opiekunem</w:t>
      </w:r>
      <w:r w:rsidRPr="0018428E">
        <w:rPr>
          <w:rFonts w:ascii="Times New Roman" w:hAnsi="Times New Roman" w:cs="Times New Roman"/>
          <w:sz w:val="24"/>
          <w:szCs w:val="24"/>
        </w:rPr>
        <w:t xml:space="preserve"> grup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8428E">
        <w:rPr>
          <w:rFonts w:ascii="Times New Roman" w:hAnsi="Times New Roman" w:cs="Times New Roman"/>
          <w:sz w:val="24"/>
          <w:szCs w:val="24"/>
        </w:rPr>
        <w:t>.</w:t>
      </w:r>
    </w:p>
    <w:p w:rsidR="00BA76DC" w:rsidRDefault="00BA76DC" w:rsidP="00956A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6DC">
        <w:rPr>
          <w:rFonts w:ascii="Times New Roman" w:hAnsi="Times New Roman" w:cs="Times New Roman"/>
          <w:sz w:val="24"/>
          <w:szCs w:val="24"/>
        </w:rPr>
        <w:t>Obowiązuje zakaz przebywania w placówce osób z zewnątrz.</w:t>
      </w:r>
    </w:p>
    <w:p w:rsidR="00C6089C" w:rsidRDefault="00D96E38" w:rsidP="00D96E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korzystają z wyżywienia </w:t>
      </w:r>
      <w:r w:rsidR="00200D1D">
        <w:rPr>
          <w:rFonts w:ascii="Times New Roman" w:hAnsi="Times New Roman" w:cs="Times New Roman"/>
          <w:sz w:val="24"/>
          <w:szCs w:val="24"/>
        </w:rPr>
        <w:t>zapewnionego przez</w:t>
      </w:r>
      <w:r w:rsidR="000826E7">
        <w:rPr>
          <w:rFonts w:ascii="Times New Roman" w:hAnsi="Times New Roman" w:cs="Times New Roman"/>
          <w:sz w:val="24"/>
          <w:szCs w:val="24"/>
        </w:rPr>
        <w:t xml:space="preserve"> zewnętrznego dostawcę oraz posiłków przygotowanych w domu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8DF" w:rsidRDefault="007058DF" w:rsidP="007058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pracy nie mogą przystąpić osoby chore. Pracownik musi być zdrowy, bez objawów chorobowych.</w:t>
      </w:r>
    </w:p>
    <w:p w:rsidR="00D67EB7" w:rsidRPr="000826E7" w:rsidRDefault="00D67EB7" w:rsidP="000826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EB7">
        <w:rPr>
          <w:rFonts w:ascii="Times New Roman" w:hAnsi="Times New Roman" w:cs="Times New Roman"/>
          <w:sz w:val="24"/>
          <w:szCs w:val="24"/>
          <w:u w:val="single"/>
        </w:rPr>
        <w:t>Komunikacja</w:t>
      </w:r>
    </w:p>
    <w:p w:rsidR="00D67EB7" w:rsidRPr="00C813E5" w:rsidRDefault="00D67EB7" w:rsidP="00D67EB7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3E5">
        <w:rPr>
          <w:rFonts w:ascii="Times New Roman" w:eastAsia="Times New Roman" w:hAnsi="Times New Roman"/>
          <w:sz w:val="24"/>
          <w:szCs w:val="24"/>
          <w:lang w:eastAsia="pl-PL"/>
        </w:rPr>
        <w:t>Nauczyciele zobowiązani są zwrócić się do rodziców o potwierdzenie aktualności numerów telefonów, adresów zamieszkania i adresów mailowych, by móc się z nimi skontaktować się w sytuacji koniecznej, tj. stwierdzenia objawów chorobowych u ich dziecka.</w:t>
      </w:r>
    </w:p>
    <w:p w:rsidR="00D67EB7" w:rsidRPr="00C813E5" w:rsidRDefault="00D67EB7" w:rsidP="00D67EB7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3E5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 ustalają z rodzicami, który z numerów telefonów będzie służyć szybkiej komunikacji z nimi w razie potrzeby. </w:t>
      </w:r>
    </w:p>
    <w:p w:rsidR="00D67EB7" w:rsidRDefault="00D67EB7" w:rsidP="00D67EB7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3E5">
        <w:rPr>
          <w:rFonts w:ascii="Times New Roman" w:eastAsia="Times New Roman" w:hAnsi="Times New Roman"/>
          <w:sz w:val="24"/>
          <w:szCs w:val="24"/>
          <w:lang w:eastAsia="pl-PL"/>
        </w:rPr>
        <w:t>Nauczyciele udostępniają dyrektorowi przedszkola dane o numerach telefonu dotyczących szybkiej komunikacji w formie zestawienia.</w:t>
      </w:r>
    </w:p>
    <w:p w:rsidR="00D67EB7" w:rsidRDefault="00D67EB7" w:rsidP="00D67EB7">
      <w:pPr>
        <w:rPr>
          <w:rFonts w:ascii="Times New Roman" w:hAnsi="Times New Roman" w:cs="Times New Roman"/>
          <w:b/>
          <w:sz w:val="24"/>
          <w:szCs w:val="24"/>
        </w:rPr>
      </w:pPr>
    </w:p>
    <w:p w:rsidR="00D67EB7" w:rsidRPr="00D67EB7" w:rsidRDefault="00D67EB7" w:rsidP="00D67E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7EB7">
        <w:rPr>
          <w:rFonts w:ascii="Times New Roman" w:hAnsi="Times New Roman" w:cs="Times New Roman"/>
          <w:sz w:val="24"/>
          <w:szCs w:val="24"/>
          <w:u w:val="single"/>
        </w:rPr>
        <w:t>Zasady postępowania nauczycieli, rodziców i personelu przedszkola podczas przyprowadzania i odbierania dzieci z przedszkola</w:t>
      </w:r>
    </w:p>
    <w:p w:rsidR="00D67EB7" w:rsidRPr="00097A1F" w:rsidRDefault="00D67EB7" w:rsidP="00D67EB7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97A1F">
        <w:rPr>
          <w:rFonts w:ascii="Times New Roman" w:hAnsi="Times New Roman" w:cs="Times New Roman"/>
          <w:sz w:val="24"/>
          <w:szCs w:val="24"/>
        </w:rPr>
        <w:t>Za bezpieczeństwo dzieci w drodze do przedszkola i z przedszkola odpowiadają rodzice/prawni opiekunowie.</w:t>
      </w:r>
    </w:p>
    <w:p w:rsidR="00D67EB7" w:rsidRPr="00097A1F" w:rsidRDefault="00D67EB7" w:rsidP="00D67EB7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97A1F">
        <w:rPr>
          <w:rFonts w:ascii="Times New Roman" w:hAnsi="Times New Roman" w:cs="Times New Roman"/>
          <w:sz w:val="24"/>
          <w:szCs w:val="24"/>
        </w:rPr>
        <w:t>Dzieci doprowadzane są</w:t>
      </w:r>
      <w:r w:rsidR="004F272C">
        <w:rPr>
          <w:rFonts w:ascii="Times New Roman" w:hAnsi="Times New Roman" w:cs="Times New Roman"/>
          <w:sz w:val="24"/>
          <w:szCs w:val="24"/>
        </w:rPr>
        <w:t xml:space="preserve"> do drzwi wejściowych. Rodzic może wejść tylko do wyznaczonej części wspólnej budynku </w:t>
      </w:r>
      <w:r w:rsidR="00761DE6">
        <w:rPr>
          <w:rFonts w:ascii="Times New Roman" w:hAnsi="Times New Roman" w:cs="Times New Roman"/>
          <w:sz w:val="24"/>
          <w:szCs w:val="24"/>
        </w:rPr>
        <w:t>( obowiązuje dystans społeczny 1,5</w:t>
      </w:r>
      <w:r w:rsidR="004F272C">
        <w:rPr>
          <w:rFonts w:ascii="Times New Roman" w:hAnsi="Times New Roman" w:cs="Times New Roman"/>
          <w:sz w:val="24"/>
          <w:szCs w:val="24"/>
        </w:rPr>
        <w:t xml:space="preserve"> m.)</w:t>
      </w:r>
      <w:r w:rsidRPr="00097A1F">
        <w:rPr>
          <w:rFonts w:ascii="Times New Roman" w:hAnsi="Times New Roman" w:cs="Times New Roman"/>
          <w:sz w:val="24"/>
          <w:szCs w:val="24"/>
        </w:rPr>
        <w:t>.</w:t>
      </w:r>
    </w:p>
    <w:p w:rsidR="001324C3" w:rsidRDefault="001324C3" w:rsidP="00D67EB7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Rodziców/opiekunów prawnych </w:t>
      </w:r>
      <w:r w:rsidR="00977D34">
        <w:rPr>
          <w:rFonts w:ascii="Times New Roman" w:hAnsi="Times New Roman" w:cs="Times New Roman"/>
          <w:sz w:val="24"/>
          <w:szCs w:val="24"/>
        </w:rPr>
        <w:t xml:space="preserve">przyprowadzających i odbierających dzieci </w:t>
      </w:r>
      <w:r>
        <w:rPr>
          <w:rFonts w:ascii="Times New Roman" w:hAnsi="Times New Roman" w:cs="Times New Roman"/>
          <w:sz w:val="24"/>
          <w:szCs w:val="24"/>
        </w:rPr>
        <w:t xml:space="preserve">obowiązuje </w:t>
      </w:r>
      <w:r w:rsidR="00F16FB4">
        <w:rPr>
          <w:rFonts w:ascii="Times New Roman" w:hAnsi="Times New Roman" w:cs="Times New Roman"/>
          <w:sz w:val="24"/>
          <w:szCs w:val="24"/>
        </w:rPr>
        <w:t xml:space="preserve">osłona ust i nosa, rękawiczki jednorazowe lub dezynfekcja rąk. </w:t>
      </w:r>
    </w:p>
    <w:p w:rsidR="009B3B51" w:rsidRDefault="00EB616A" w:rsidP="00994824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3B51">
        <w:rPr>
          <w:rFonts w:ascii="Times New Roman" w:hAnsi="Times New Roman" w:cs="Times New Roman"/>
          <w:sz w:val="24"/>
          <w:szCs w:val="24"/>
        </w:rPr>
        <w:t>Dzieci odbiera i wprowadza do szatni p</w:t>
      </w:r>
      <w:r w:rsidR="00D67EB7" w:rsidRPr="009B3B51">
        <w:rPr>
          <w:rFonts w:ascii="Times New Roman" w:hAnsi="Times New Roman" w:cs="Times New Roman"/>
          <w:sz w:val="24"/>
          <w:szCs w:val="24"/>
        </w:rPr>
        <w:t xml:space="preserve">racownik </w:t>
      </w:r>
      <w:r w:rsidRPr="009B3B51">
        <w:rPr>
          <w:rFonts w:ascii="Times New Roman" w:hAnsi="Times New Roman" w:cs="Times New Roman"/>
          <w:sz w:val="24"/>
          <w:szCs w:val="24"/>
        </w:rPr>
        <w:t>przedszkola</w:t>
      </w:r>
      <w:r w:rsidR="009B3B51">
        <w:rPr>
          <w:rFonts w:ascii="Times New Roman" w:hAnsi="Times New Roman" w:cs="Times New Roman"/>
          <w:sz w:val="24"/>
          <w:szCs w:val="24"/>
        </w:rPr>
        <w:t>.</w:t>
      </w:r>
    </w:p>
    <w:p w:rsidR="009C6C8D" w:rsidRDefault="009C6C8D" w:rsidP="00994824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9C1E26">
        <w:rPr>
          <w:rFonts w:ascii="Times New Roman" w:hAnsi="Times New Roman" w:cs="Times New Roman"/>
          <w:sz w:val="24"/>
          <w:szCs w:val="24"/>
        </w:rPr>
        <w:t>odbywania przez dziecko okresu adaptacyjnego</w:t>
      </w:r>
      <w:r w:rsidR="007F650C">
        <w:rPr>
          <w:rFonts w:ascii="Times New Roman" w:hAnsi="Times New Roman" w:cs="Times New Roman"/>
          <w:sz w:val="24"/>
          <w:szCs w:val="24"/>
        </w:rPr>
        <w:t>, wyjątkowych przypadkach,</w:t>
      </w:r>
      <w:r w:rsidR="009C1E26">
        <w:rPr>
          <w:rFonts w:ascii="Times New Roman" w:hAnsi="Times New Roman" w:cs="Times New Roman"/>
          <w:sz w:val="24"/>
          <w:szCs w:val="24"/>
        </w:rPr>
        <w:t xml:space="preserve"> rodzic/ opiekun prawny może przebywać w szatni przedszkola i na terenie placówki z zachowaniem wszelkich środków ostrożności </w:t>
      </w:r>
      <w:r w:rsidR="00161827">
        <w:rPr>
          <w:rFonts w:ascii="Times New Roman" w:hAnsi="Times New Roman" w:cs="Times New Roman"/>
          <w:sz w:val="24"/>
          <w:szCs w:val="24"/>
        </w:rPr>
        <w:t>za zgodą dyrektora placówki.</w:t>
      </w:r>
    </w:p>
    <w:p w:rsidR="00D67EB7" w:rsidRPr="009B3B51" w:rsidRDefault="00D67EB7" w:rsidP="00994824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3B51">
        <w:rPr>
          <w:rFonts w:ascii="Times New Roman" w:hAnsi="Times New Roman" w:cs="Times New Roman"/>
          <w:sz w:val="24"/>
          <w:szCs w:val="24"/>
        </w:rPr>
        <w:t>Przy odbiorze dziecka, osoba do tego upoważniona nie wchodzi do budynku przedszkola. Zgłasza odbiór dziecka pracownikowi pełniącemu dyżur przy wejściu. Jeśli w danej chwili nie ma dyżurującego pracownika, należy użyć dzwonka/domofonu i zaczekać.</w:t>
      </w:r>
    </w:p>
    <w:p w:rsidR="00D67EB7" w:rsidRPr="00097A1F" w:rsidRDefault="009C6C8D" w:rsidP="00D67EB7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przyprowadza</w:t>
      </w:r>
      <w:r w:rsidR="00D67EB7" w:rsidRPr="00097A1F">
        <w:rPr>
          <w:rFonts w:ascii="Times New Roman" w:hAnsi="Times New Roman" w:cs="Times New Roman"/>
          <w:sz w:val="24"/>
          <w:szCs w:val="24"/>
        </w:rPr>
        <w:t xml:space="preserve"> dziecko</w:t>
      </w:r>
      <w:r w:rsidR="00161827">
        <w:rPr>
          <w:rFonts w:ascii="Times New Roman" w:hAnsi="Times New Roman" w:cs="Times New Roman"/>
          <w:sz w:val="24"/>
          <w:szCs w:val="24"/>
        </w:rPr>
        <w:t xml:space="preserve"> do wyznaczonej części wspólnej budynku</w:t>
      </w:r>
      <w:r w:rsidR="00D67EB7" w:rsidRPr="00097A1F">
        <w:rPr>
          <w:rFonts w:ascii="Times New Roman" w:hAnsi="Times New Roman" w:cs="Times New Roman"/>
          <w:sz w:val="24"/>
          <w:szCs w:val="24"/>
        </w:rPr>
        <w:t>.</w:t>
      </w:r>
    </w:p>
    <w:p w:rsidR="00D67EB7" w:rsidRDefault="00161827" w:rsidP="00D67EB7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Wszystkich </w:t>
      </w:r>
      <w:r w:rsidR="00D67EB7" w:rsidRPr="00097A1F">
        <w:rPr>
          <w:rFonts w:ascii="Times New Roman" w:hAnsi="Times New Roman" w:cs="Times New Roman"/>
          <w:sz w:val="24"/>
          <w:szCs w:val="24"/>
        </w:rPr>
        <w:t xml:space="preserve"> przyprowadzający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D67EB7" w:rsidRPr="00097A1F">
        <w:rPr>
          <w:rFonts w:ascii="Times New Roman" w:hAnsi="Times New Roman" w:cs="Times New Roman"/>
          <w:sz w:val="24"/>
          <w:szCs w:val="24"/>
        </w:rPr>
        <w:t xml:space="preserve"> i odbierający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D67EB7" w:rsidRPr="00097A1F">
        <w:rPr>
          <w:rFonts w:ascii="Times New Roman" w:hAnsi="Times New Roman" w:cs="Times New Roman"/>
          <w:sz w:val="24"/>
          <w:szCs w:val="24"/>
        </w:rPr>
        <w:t xml:space="preserve"> dzieci </w:t>
      </w:r>
      <w:r>
        <w:rPr>
          <w:rFonts w:ascii="Times New Roman" w:hAnsi="Times New Roman" w:cs="Times New Roman"/>
          <w:sz w:val="24"/>
          <w:szCs w:val="24"/>
        </w:rPr>
        <w:t xml:space="preserve">obowiązują </w:t>
      </w:r>
      <w:r w:rsidR="00D67EB7" w:rsidRPr="00097A1F">
        <w:rPr>
          <w:rFonts w:ascii="Times New Roman" w:hAnsi="Times New Roman" w:cs="Times New Roman"/>
          <w:sz w:val="24"/>
          <w:szCs w:val="24"/>
        </w:rPr>
        <w:t>zasad</w:t>
      </w:r>
      <w:r>
        <w:rPr>
          <w:rFonts w:ascii="Times New Roman" w:hAnsi="Times New Roman" w:cs="Times New Roman"/>
          <w:sz w:val="24"/>
          <w:szCs w:val="24"/>
        </w:rPr>
        <w:t>y</w:t>
      </w:r>
      <w:r w:rsidR="00D67EB7" w:rsidRPr="00097A1F">
        <w:rPr>
          <w:rFonts w:ascii="Times New Roman" w:hAnsi="Times New Roman" w:cs="Times New Roman"/>
          <w:sz w:val="24"/>
          <w:szCs w:val="24"/>
        </w:rPr>
        <w:t xml:space="preserve"> bezpieczeństwa (zasłanianie ust i nosa oraz zachowanie odstępów w oczekiwaniu na swoją kolej). Rodzic obowiązany jest zachowywać dy</w:t>
      </w:r>
      <w:r w:rsidR="00761DE6">
        <w:rPr>
          <w:rFonts w:ascii="Times New Roman" w:hAnsi="Times New Roman" w:cs="Times New Roman"/>
          <w:sz w:val="24"/>
          <w:szCs w:val="24"/>
        </w:rPr>
        <w:t>stans społeczny wynoszący min. 1,5</w:t>
      </w:r>
      <w:r w:rsidR="00D67EB7" w:rsidRPr="00097A1F">
        <w:rPr>
          <w:rFonts w:ascii="Times New Roman" w:hAnsi="Times New Roman" w:cs="Times New Roman"/>
          <w:sz w:val="24"/>
          <w:szCs w:val="24"/>
        </w:rPr>
        <w:t xml:space="preserve"> metry od innych dzieci oraz od personelu przedszkola.</w:t>
      </w:r>
    </w:p>
    <w:p w:rsidR="000630DC" w:rsidRDefault="000630DC" w:rsidP="000630DC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C78C8">
        <w:rPr>
          <w:rFonts w:ascii="Times New Roman" w:hAnsi="Times New Roman" w:cs="Times New Roman"/>
          <w:color w:val="000000"/>
          <w:sz w:val="24"/>
          <w:szCs w:val="24"/>
          <w:u w:val="single"/>
        </w:rPr>
        <w:t>Posiłki:</w:t>
      </w:r>
    </w:p>
    <w:p w:rsidR="00B40860" w:rsidRPr="003C78C8" w:rsidRDefault="00B40860" w:rsidP="000630DC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Zasady spożywania posiłków do czasu zakończenia remontu kuchni</w:t>
      </w:r>
    </w:p>
    <w:p w:rsidR="000630DC" w:rsidRPr="00182E35" w:rsidRDefault="000630DC" w:rsidP="000630D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C8">
        <w:rPr>
          <w:rFonts w:ascii="Times New Roman" w:hAnsi="Times New Roman" w:cs="Times New Roman"/>
          <w:color w:val="000000"/>
          <w:sz w:val="24"/>
          <w:szCs w:val="24"/>
        </w:rPr>
        <w:t xml:space="preserve">Korzystanie z posiłków musi być bezpieczne - przygotowywanie i wydawanie posiłków </w:t>
      </w:r>
      <w:r w:rsidR="00927158">
        <w:rPr>
          <w:rFonts w:ascii="Times New Roman" w:hAnsi="Times New Roman" w:cs="Times New Roman"/>
          <w:color w:val="000000"/>
          <w:sz w:val="24"/>
          <w:szCs w:val="24"/>
        </w:rPr>
        <w:t xml:space="preserve">odbywa się </w:t>
      </w:r>
      <w:r w:rsidRPr="003C78C8">
        <w:rPr>
          <w:rFonts w:ascii="Times New Roman" w:hAnsi="Times New Roman" w:cs="Times New Roman"/>
          <w:color w:val="000000"/>
          <w:sz w:val="24"/>
          <w:szCs w:val="24"/>
        </w:rPr>
        <w:t>wg zabez</w:t>
      </w:r>
      <w:r>
        <w:rPr>
          <w:rFonts w:ascii="Times New Roman" w:hAnsi="Times New Roman" w:cs="Times New Roman"/>
          <w:color w:val="000000"/>
          <w:sz w:val="24"/>
          <w:szCs w:val="24"/>
        </w:rPr>
        <w:t>pieczenia epidemiologicznego.</w:t>
      </w:r>
    </w:p>
    <w:p w:rsidR="000630DC" w:rsidRPr="003C78C8" w:rsidRDefault="00DC78C9" w:rsidP="000630D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Obiady dostarczane są przez d</w:t>
      </w:r>
      <w:r w:rsidR="000630DC">
        <w:rPr>
          <w:rFonts w:ascii="Times New Roman" w:hAnsi="Times New Roman" w:cs="Times New Roman"/>
          <w:color w:val="000000"/>
          <w:sz w:val="24"/>
          <w:szCs w:val="24"/>
        </w:rPr>
        <w:t>ost</w:t>
      </w:r>
      <w:r>
        <w:rPr>
          <w:rFonts w:ascii="Times New Roman" w:hAnsi="Times New Roman" w:cs="Times New Roman"/>
          <w:color w:val="000000"/>
          <w:sz w:val="24"/>
          <w:szCs w:val="24"/>
        </w:rPr>
        <w:t>awcę</w:t>
      </w:r>
      <w:r w:rsidR="000630DC">
        <w:rPr>
          <w:rFonts w:ascii="Times New Roman" w:hAnsi="Times New Roman" w:cs="Times New Roman"/>
          <w:color w:val="000000"/>
          <w:sz w:val="24"/>
          <w:szCs w:val="24"/>
        </w:rPr>
        <w:t xml:space="preserve"> cateringu</w:t>
      </w:r>
      <w:r w:rsidR="00423B25">
        <w:rPr>
          <w:rFonts w:ascii="Times New Roman" w:hAnsi="Times New Roman" w:cs="Times New Roman"/>
          <w:color w:val="000000"/>
          <w:sz w:val="24"/>
          <w:szCs w:val="24"/>
        </w:rPr>
        <w:t>, który</w:t>
      </w:r>
      <w:r w:rsidR="000630DC">
        <w:rPr>
          <w:rFonts w:ascii="Times New Roman" w:hAnsi="Times New Roman" w:cs="Times New Roman"/>
          <w:color w:val="000000"/>
          <w:sz w:val="24"/>
          <w:szCs w:val="24"/>
        </w:rPr>
        <w:t xml:space="preserve"> zapewnia</w:t>
      </w:r>
      <w:r w:rsidR="000630DC" w:rsidRPr="003C78C8">
        <w:rPr>
          <w:rFonts w:ascii="Times New Roman" w:hAnsi="Times New Roman" w:cs="Times New Roman"/>
          <w:color w:val="000000"/>
          <w:sz w:val="24"/>
          <w:szCs w:val="24"/>
        </w:rPr>
        <w:t xml:space="preserve"> jednorazowe pojemniki i sztućce.</w:t>
      </w:r>
    </w:p>
    <w:p w:rsidR="000630DC" w:rsidRDefault="00DC78C9" w:rsidP="000630D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</w:t>
      </w:r>
      <w:r w:rsidR="000630DC">
        <w:rPr>
          <w:rFonts w:ascii="Times New Roman" w:hAnsi="Times New Roman" w:cs="Times New Roman"/>
          <w:sz w:val="24"/>
          <w:szCs w:val="24"/>
        </w:rPr>
        <w:t xml:space="preserve"> posiłków z</w:t>
      </w:r>
      <w:r w:rsidR="000630DC" w:rsidRPr="003C78C8">
        <w:rPr>
          <w:rFonts w:ascii="Times New Roman" w:hAnsi="Times New Roman" w:cs="Times New Roman"/>
          <w:sz w:val="24"/>
          <w:szCs w:val="24"/>
        </w:rPr>
        <w:t xml:space="preserve">ostawiają pojemniki z żywnością </w:t>
      </w:r>
      <w:r w:rsidR="000630DC">
        <w:rPr>
          <w:rFonts w:ascii="Times New Roman" w:hAnsi="Times New Roman" w:cs="Times New Roman"/>
          <w:sz w:val="24"/>
          <w:szCs w:val="24"/>
        </w:rPr>
        <w:t xml:space="preserve">w przygotowanym miejscu </w:t>
      </w:r>
      <w:r w:rsidR="000630DC" w:rsidRPr="003C78C8">
        <w:rPr>
          <w:rFonts w:ascii="Times New Roman" w:hAnsi="Times New Roman" w:cs="Times New Roman"/>
          <w:sz w:val="24"/>
          <w:szCs w:val="24"/>
        </w:rPr>
        <w:t>szkoły, które są odbierane przez personel obsługi</w:t>
      </w:r>
      <w:r w:rsidR="000630DC">
        <w:rPr>
          <w:rFonts w:ascii="Times New Roman" w:hAnsi="Times New Roman" w:cs="Times New Roman"/>
          <w:sz w:val="24"/>
          <w:szCs w:val="24"/>
        </w:rPr>
        <w:t>.</w:t>
      </w:r>
    </w:p>
    <w:p w:rsidR="000630DC" w:rsidRDefault="000630DC" w:rsidP="000630D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obsługi dostarcza posiłek</w:t>
      </w:r>
      <w:r w:rsidR="00DC78C9">
        <w:rPr>
          <w:rFonts w:ascii="Times New Roman" w:hAnsi="Times New Roman" w:cs="Times New Roman"/>
          <w:sz w:val="24"/>
          <w:szCs w:val="24"/>
        </w:rPr>
        <w:t xml:space="preserve"> do</w:t>
      </w:r>
      <w:r w:rsidRPr="003C78C8">
        <w:rPr>
          <w:rFonts w:ascii="Times New Roman" w:hAnsi="Times New Roman" w:cs="Times New Roman"/>
          <w:sz w:val="24"/>
          <w:szCs w:val="24"/>
        </w:rPr>
        <w:t xml:space="preserve"> sali przedszkolnej. </w:t>
      </w:r>
    </w:p>
    <w:p w:rsidR="00DC78C9" w:rsidRDefault="00D442EC" w:rsidP="00DC78C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obsługi(pomoc przedszkola) </w:t>
      </w:r>
      <w:r w:rsidR="000630DC">
        <w:rPr>
          <w:rFonts w:ascii="Times New Roman" w:hAnsi="Times New Roman" w:cs="Times New Roman"/>
          <w:sz w:val="24"/>
          <w:szCs w:val="24"/>
        </w:rPr>
        <w:t>przygotowuje stoliki do spożywania posiłku i wydaje dzieciom posiłek, p</w:t>
      </w:r>
      <w:r w:rsidR="000630DC" w:rsidRPr="00182E35">
        <w:rPr>
          <w:rFonts w:ascii="Times New Roman" w:hAnsi="Times New Roman" w:cs="Times New Roman"/>
          <w:sz w:val="24"/>
          <w:szCs w:val="24"/>
        </w:rPr>
        <w:t>o posi</w:t>
      </w:r>
      <w:r w:rsidR="000630DC">
        <w:rPr>
          <w:rFonts w:ascii="Times New Roman" w:hAnsi="Times New Roman" w:cs="Times New Roman"/>
          <w:sz w:val="24"/>
          <w:szCs w:val="24"/>
        </w:rPr>
        <w:t xml:space="preserve">łku </w:t>
      </w:r>
      <w:r w:rsidR="000630DC" w:rsidRPr="00182E35">
        <w:rPr>
          <w:rFonts w:ascii="Times New Roman" w:hAnsi="Times New Roman" w:cs="Times New Roman"/>
          <w:sz w:val="24"/>
          <w:szCs w:val="24"/>
        </w:rPr>
        <w:t xml:space="preserve">dba o czystość </w:t>
      </w:r>
      <w:r w:rsidR="00337722">
        <w:rPr>
          <w:rFonts w:ascii="Times New Roman" w:hAnsi="Times New Roman" w:cs="Times New Roman"/>
          <w:sz w:val="24"/>
          <w:szCs w:val="24"/>
        </w:rPr>
        <w:t xml:space="preserve">i dezynfekcję </w:t>
      </w:r>
      <w:r w:rsidR="000630DC" w:rsidRPr="00182E35">
        <w:rPr>
          <w:rFonts w:ascii="Times New Roman" w:hAnsi="Times New Roman" w:cs="Times New Roman"/>
          <w:sz w:val="24"/>
          <w:szCs w:val="24"/>
        </w:rPr>
        <w:t>stolików</w:t>
      </w:r>
      <w:r w:rsidR="000630DC">
        <w:rPr>
          <w:rFonts w:ascii="Times New Roman" w:hAnsi="Times New Roman" w:cs="Times New Roman"/>
          <w:sz w:val="24"/>
          <w:szCs w:val="24"/>
        </w:rPr>
        <w:t>.</w:t>
      </w:r>
    </w:p>
    <w:p w:rsidR="00D442EC" w:rsidRPr="009E4C8A" w:rsidRDefault="00D442EC" w:rsidP="00DC78C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E4C8A">
        <w:rPr>
          <w:rFonts w:ascii="Times New Roman" w:hAnsi="Times New Roman" w:cs="Times New Roman"/>
          <w:sz w:val="24"/>
          <w:szCs w:val="24"/>
        </w:rPr>
        <w:t>Śniadan</w:t>
      </w:r>
      <w:r w:rsidR="002D6A26" w:rsidRPr="009E4C8A">
        <w:rPr>
          <w:rFonts w:ascii="Times New Roman" w:hAnsi="Times New Roman" w:cs="Times New Roman"/>
          <w:sz w:val="24"/>
          <w:szCs w:val="24"/>
        </w:rPr>
        <w:t xml:space="preserve">ia </w:t>
      </w:r>
      <w:r w:rsidR="00EE0312" w:rsidRPr="009E4C8A">
        <w:rPr>
          <w:rFonts w:ascii="Times New Roman" w:hAnsi="Times New Roman" w:cs="Times New Roman"/>
          <w:sz w:val="24"/>
          <w:szCs w:val="24"/>
        </w:rPr>
        <w:t xml:space="preserve">i podwieczorki </w:t>
      </w:r>
      <w:r w:rsidR="002D6A26" w:rsidRPr="009E4C8A">
        <w:rPr>
          <w:rFonts w:ascii="Times New Roman" w:hAnsi="Times New Roman" w:cs="Times New Roman"/>
          <w:sz w:val="24"/>
          <w:szCs w:val="24"/>
        </w:rPr>
        <w:t xml:space="preserve">przynoszone są przez dzieci z domu w </w:t>
      </w:r>
      <w:r w:rsidR="005502DB" w:rsidRPr="009E4C8A">
        <w:rPr>
          <w:rFonts w:ascii="Times New Roman" w:hAnsi="Times New Roman" w:cs="Times New Roman"/>
          <w:sz w:val="24"/>
          <w:szCs w:val="24"/>
        </w:rPr>
        <w:t>zamykanych pojemnikach</w:t>
      </w:r>
      <w:r w:rsidR="00EE0312" w:rsidRPr="009E4C8A">
        <w:rPr>
          <w:rFonts w:ascii="Times New Roman" w:hAnsi="Times New Roman" w:cs="Times New Roman"/>
          <w:sz w:val="24"/>
          <w:szCs w:val="24"/>
        </w:rPr>
        <w:t>, przechowywane w osobnych szafkach</w:t>
      </w:r>
      <w:r w:rsidR="005502DB" w:rsidRPr="009E4C8A">
        <w:rPr>
          <w:rFonts w:ascii="Times New Roman" w:hAnsi="Times New Roman" w:cs="Times New Roman"/>
          <w:sz w:val="24"/>
          <w:szCs w:val="24"/>
        </w:rPr>
        <w:t xml:space="preserve"> i spożywane w wyznaczonym czasie pracy przedszkola</w:t>
      </w:r>
      <w:r w:rsidRPr="009E4C8A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B72693" w:rsidRDefault="00B72693" w:rsidP="00DC78C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Napoje ciepłe i </w:t>
      </w:r>
      <w:r w:rsidR="00A372FE">
        <w:rPr>
          <w:rFonts w:ascii="Times New Roman" w:hAnsi="Times New Roman" w:cs="Times New Roman"/>
          <w:sz w:val="24"/>
          <w:szCs w:val="24"/>
        </w:rPr>
        <w:t>chłodne przygotowywane są przez pracowników kuchni.</w:t>
      </w:r>
    </w:p>
    <w:p w:rsidR="002D6A26" w:rsidRDefault="00DC78C9" w:rsidP="00C0369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A26">
        <w:rPr>
          <w:rFonts w:ascii="Times New Roman" w:hAnsi="Times New Roman" w:cs="Times New Roman"/>
          <w:sz w:val="24"/>
          <w:szCs w:val="24"/>
        </w:rPr>
        <w:t xml:space="preserve">Wszyscy pracownicy kuchni posiadają wymagane badania profilaktyczne. </w:t>
      </w:r>
    </w:p>
    <w:p w:rsidR="00DC78C9" w:rsidRPr="00DC78C9" w:rsidRDefault="00712CAB" w:rsidP="00DC78C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</w:t>
      </w:r>
      <w:r w:rsidR="00DC78C9" w:rsidRPr="00DC78C9">
        <w:rPr>
          <w:rFonts w:ascii="Times New Roman" w:hAnsi="Times New Roman" w:cs="Times New Roman"/>
          <w:sz w:val="24"/>
          <w:szCs w:val="24"/>
        </w:rPr>
        <w:t>kuchni przestrzegają zasad szczególnej ostrożności podczas przygotowania</w:t>
      </w:r>
      <w:r w:rsidR="005502DB">
        <w:rPr>
          <w:rFonts w:ascii="Times New Roman" w:hAnsi="Times New Roman" w:cs="Times New Roman"/>
          <w:sz w:val="24"/>
          <w:szCs w:val="24"/>
        </w:rPr>
        <w:t xml:space="preserve"> napojów</w:t>
      </w:r>
      <w:r w:rsidR="00DC78C9" w:rsidRPr="00DC78C9">
        <w:rPr>
          <w:rFonts w:ascii="Times New Roman" w:hAnsi="Times New Roman" w:cs="Times New Roman"/>
          <w:sz w:val="24"/>
          <w:szCs w:val="24"/>
        </w:rPr>
        <w:t>:</w:t>
      </w:r>
    </w:p>
    <w:p w:rsidR="00DC78C9" w:rsidRPr="00DC78C9" w:rsidRDefault="00DC78C9" w:rsidP="00DC78C9">
      <w:pPr>
        <w:numPr>
          <w:ilvl w:val="0"/>
          <w:numId w:val="2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78C9">
        <w:rPr>
          <w:rFonts w:ascii="Times New Roman" w:hAnsi="Times New Roman" w:cs="Times New Roman"/>
          <w:sz w:val="24"/>
          <w:szCs w:val="24"/>
        </w:rPr>
        <w:t>używają środków ochrony osobistej, w tym rękawiczek</w:t>
      </w:r>
      <w:r w:rsidR="00C50402">
        <w:rPr>
          <w:rFonts w:ascii="Times New Roman" w:hAnsi="Times New Roman" w:cs="Times New Roman"/>
          <w:sz w:val="24"/>
          <w:szCs w:val="24"/>
        </w:rPr>
        <w:t xml:space="preserve"> lub dezynfekują ręce</w:t>
      </w:r>
      <w:r w:rsidRPr="00DC78C9">
        <w:rPr>
          <w:rFonts w:ascii="Times New Roman" w:hAnsi="Times New Roman" w:cs="Times New Roman"/>
          <w:sz w:val="24"/>
          <w:szCs w:val="24"/>
        </w:rPr>
        <w:t>, maseczek ochronnych (ewentualnie przyłbic),</w:t>
      </w:r>
    </w:p>
    <w:p w:rsidR="00DC78C9" w:rsidRPr="00DC78C9" w:rsidRDefault="00DC78C9" w:rsidP="00DC78C9">
      <w:pPr>
        <w:numPr>
          <w:ilvl w:val="0"/>
          <w:numId w:val="2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78C9">
        <w:rPr>
          <w:rFonts w:ascii="Times New Roman" w:hAnsi="Times New Roman" w:cs="Times New Roman"/>
          <w:sz w:val="24"/>
          <w:szCs w:val="24"/>
        </w:rPr>
        <w:t>myją i dezynfekują stanowiska pracy,</w:t>
      </w:r>
    </w:p>
    <w:p w:rsidR="00DC78C9" w:rsidRDefault="00DC78C9" w:rsidP="00DC78C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8C9">
        <w:rPr>
          <w:rFonts w:ascii="Times New Roman" w:hAnsi="Times New Roman" w:cs="Times New Roman"/>
          <w:sz w:val="24"/>
          <w:szCs w:val="24"/>
        </w:rPr>
        <w:t>Pracownicy kuchni ustawiają</w:t>
      </w:r>
      <w:r w:rsidR="00B40860">
        <w:rPr>
          <w:rFonts w:ascii="Times New Roman" w:hAnsi="Times New Roman" w:cs="Times New Roman"/>
          <w:sz w:val="24"/>
          <w:szCs w:val="24"/>
        </w:rPr>
        <w:t xml:space="preserve"> jednorazowe kubki</w:t>
      </w:r>
      <w:r w:rsidR="00B85BE6">
        <w:rPr>
          <w:rFonts w:ascii="Times New Roman" w:hAnsi="Times New Roman" w:cs="Times New Roman"/>
          <w:sz w:val="24"/>
          <w:szCs w:val="24"/>
        </w:rPr>
        <w:t xml:space="preserve"> z napojami na wózku</w:t>
      </w:r>
      <w:r w:rsidRPr="00DC78C9">
        <w:rPr>
          <w:rFonts w:ascii="Times New Roman" w:hAnsi="Times New Roman" w:cs="Times New Roman"/>
          <w:sz w:val="24"/>
          <w:szCs w:val="24"/>
        </w:rPr>
        <w:t>, który wcześniej jest odpowiednio zdezynfekowany, oraz dostarczają je pod drzwi sali, gdzie dzieci będą jadły.</w:t>
      </w:r>
    </w:p>
    <w:p w:rsidR="00C3798F" w:rsidRDefault="00DC78C9" w:rsidP="00C3798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8C9">
        <w:rPr>
          <w:rFonts w:ascii="Times New Roman" w:hAnsi="Times New Roman" w:cs="Times New Roman"/>
          <w:sz w:val="24"/>
          <w:szCs w:val="24"/>
        </w:rPr>
        <w:t>Za rozdanie posiłków oraz wcze</w:t>
      </w:r>
      <w:r w:rsidR="00D442EC">
        <w:rPr>
          <w:rFonts w:ascii="Times New Roman" w:hAnsi="Times New Roman" w:cs="Times New Roman"/>
          <w:sz w:val="24"/>
          <w:szCs w:val="24"/>
        </w:rPr>
        <w:t>śniejsze przygotowanie do tego s</w:t>
      </w:r>
      <w:r w:rsidRPr="00DC78C9">
        <w:rPr>
          <w:rFonts w:ascii="Times New Roman" w:hAnsi="Times New Roman" w:cs="Times New Roman"/>
          <w:sz w:val="24"/>
          <w:szCs w:val="24"/>
        </w:rPr>
        <w:t>ali, odpowiada</w:t>
      </w:r>
      <w:r w:rsidR="00B85BE6">
        <w:rPr>
          <w:rFonts w:ascii="Times New Roman" w:hAnsi="Times New Roman" w:cs="Times New Roman"/>
          <w:sz w:val="24"/>
          <w:szCs w:val="24"/>
        </w:rPr>
        <w:t xml:space="preserve">ją </w:t>
      </w:r>
      <w:r w:rsidRPr="00DC78C9">
        <w:rPr>
          <w:rFonts w:ascii="Times New Roman" w:hAnsi="Times New Roman" w:cs="Times New Roman"/>
          <w:sz w:val="24"/>
          <w:szCs w:val="24"/>
        </w:rPr>
        <w:t xml:space="preserve"> </w:t>
      </w:r>
      <w:r w:rsidR="00B85BE6">
        <w:rPr>
          <w:rFonts w:ascii="Times New Roman" w:hAnsi="Times New Roman" w:cs="Times New Roman"/>
          <w:sz w:val="24"/>
          <w:szCs w:val="24"/>
        </w:rPr>
        <w:t xml:space="preserve">pracownicy obsługi- </w:t>
      </w:r>
      <w:r w:rsidRPr="00DC78C9">
        <w:rPr>
          <w:rFonts w:ascii="Times New Roman" w:hAnsi="Times New Roman" w:cs="Times New Roman"/>
          <w:sz w:val="24"/>
          <w:szCs w:val="24"/>
        </w:rPr>
        <w:t>pomoc nauczyciela.</w:t>
      </w:r>
    </w:p>
    <w:p w:rsidR="000630DC" w:rsidRPr="000630DC" w:rsidRDefault="000630DC" w:rsidP="000630D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67EB7" w:rsidRPr="00C813E5" w:rsidRDefault="00D67EB7" w:rsidP="00D67EB7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58DF" w:rsidRPr="007058DF" w:rsidRDefault="007058DF" w:rsidP="007058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4AF9" w:rsidRDefault="00136392" w:rsidP="00464A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Wprowadzone zostają szczegółowe procedury dotyczące:</w:t>
      </w:r>
    </w:p>
    <w:p w:rsidR="00136392" w:rsidRDefault="00136392" w:rsidP="0013639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bezpieczeństwa.</w:t>
      </w:r>
    </w:p>
    <w:p w:rsidR="00136392" w:rsidRPr="00136392" w:rsidRDefault="00136392" w:rsidP="0013639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postępowania na wypadek zakażenia</w:t>
      </w:r>
    </w:p>
    <w:sectPr w:rsidR="00136392" w:rsidRPr="00136392" w:rsidSect="00A3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36B9"/>
    <w:multiLevelType w:val="hybridMultilevel"/>
    <w:tmpl w:val="8944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38E"/>
    <w:multiLevelType w:val="hybridMultilevel"/>
    <w:tmpl w:val="1FD0B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1131"/>
    <w:multiLevelType w:val="hybridMultilevel"/>
    <w:tmpl w:val="4A2498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3471FC"/>
    <w:multiLevelType w:val="hybridMultilevel"/>
    <w:tmpl w:val="41E8E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92BB2"/>
    <w:multiLevelType w:val="hybridMultilevel"/>
    <w:tmpl w:val="04E04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F04F3"/>
    <w:multiLevelType w:val="hybridMultilevel"/>
    <w:tmpl w:val="D16814E2"/>
    <w:lvl w:ilvl="0" w:tplc="8AAEA74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866DD"/>
    <w:multiLevelType w:val="hybridMultilevel"/>
    <w:tmpl w:val="18526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2504"/>
    <w:multiLevelType w:val="hybridMultilevel"/>
    <w:tmpl w:val="70249E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440125"/>
    <w:multiLevelType w:val="hybridMultilevel"/>
    <w:tmpl w:val="3B266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60E7E"/>
    <w:multiLevelType w:val="hybridMultilevel"/>
    <w:tmpl w:val="6EAE80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6706B0"/>
    <w:multiLevelType w:val="hybridMultilevel"/>
    <w:tmpl w:val="9BEC22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66B83"/>
    <w:multiLevelType w:val="hybridMultilevel"/>
    <w:tmpl w:val="9EE8C8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9F098C"/>
    <w:multiLevelType w:val="hybridMultilevel"/>
    <w:tmpl w:val="C8669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B2963"/>
    <w:multiLevelType w:val="hybridMultilevel"/>
    <w:tmpl w:val="494C4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D5D5D"/>
    <w:multiLevelType w:val="hybridMultilevel"/>
    <w:tmpl w:val="ACDC0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741C3"/>
    <w:multiLevelType w:val="hybridMultilevel"/>
    <w:tmpl w:val="3052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A1641"/>
    <w:multiLevelType w:val="hybridMultilevel"/>
    <w:tmpl w:val="ED0EB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E517A"/>
    <w:multiLevelType w:val="hybridMultilevel"/>
    <w:tmpl w:val="18526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97111"/>
    <w:multiLevelType w:val="hybridMultilevel"/>
    <w:tmpl w:val="B2A87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5122C"/>
    <w:multiLevelType w:val="hybridMultilevel"/>
    <w:tmpl w:val="CA165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665C6"/>
    <w:multiLevelType w:val="hybridMultilevel"/>
    <w:tmpl w:val="3AC28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20"/>
  </w:num>
  <w:num w:numId="5">
    <w:abstractNumId w:val="9"/>
  </w:num>
  <w:num w:numId="6">
    <w:abstractNumId w:val="8"/>
  </w:num>
  <w:num w:numId="7">
    <w:abstractNumId w:val="16"/>
  </w:num>
  <w:num w:numId="8">
    <w:abstractNumId w:val="2"/>
  </w:num>
  <w:num w:numId="9">
    <w:abstractNumId w:val="13"/>
  </w:num>
  <w:num w:numId="10">
    <w:abstractNumId w:val="7"/>
  </w:num>
  <w:num w:numId="11">
    <w:abstractNumId w:val="1"/>
  </w:num>
  <w:num w:numId="12">
    <w:abstractNumId w:val="4"/>
  </w:num>
  <w:num w:numId="13">
    <w:abstractNumId w:val="10"/>
  </w:num>
  <w:num w:numId="14">
    <w:abstractNumId w:val="11"/>
  </w:num>
  <w:num w:numId="15">
    <w:abstractNumId w:val="19"/>
  </w:num>
  <w:num w:numId="16">
    <w:abstractNumId w:val="5"/>
  </w:num>
  <w:num w:numId="17">
    <w:abstractNumId w:val="12"/>
  </w:num>
  <w:num w:numId="18">
    <w:abstractNumId w:val="0"/>
  </w:num>
  <w:num w:numId="19">
    <w:abstractNumId w:val="18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16"/>
    <w:rsid w:val="0003657B"/>
    <w:rsid w:val="000578B3"/>
    <w:rsid w:val="000630DC"/>
    <w:rsid w:val="000826E7"/>
    <w:rsid w:val="00112D7E"/>
    <w:rsid w:val="001324C3"/>
    <w:rsid w:val="00136392"/>
    <w:rsid w:val="00161827"/>
    <w:rsid w:val="00181077"/>
    <w:rsid w:val="00182E35"/>
    <w:rsid w:val="0018428E"/>
    <w:rsid w:val="001873C5"/>
    <w:rsid w:val="001926A4"/>
    <w:rsid w:val="00200D1D"/>
    <w:rsid w:val="00262D75"/>
    <w:rsid w:val="002B2106"/>
    <w:rsid w:val="002D6A26"/>
    <w:rsid w:val="002E7385"/>
    <w:rsid w:val="00337722"/>
    <w:rsid w:val="003C78C8"/>
    <w:rsid w:val="00423B25"/>
    <w:rsid w:val="00464AF9"/>
    <w:rsid w:val="004D4D11"/>
    <w:rsid w:val="004F272C"/>
    <w:rsid w:val="00507B16"/>
    <w:rsid w:val="005502DB"/>
    <w:rsid w:val="006C3ACA"/>
    <w:rsid w:val="007058DF"/>
    <w:rsid w:val="00712CAB"/>
    <w:rsid w:val="00761DE6"/>
    <w:rsid w:val="00796B20"/>
    <w:rsid w:val="007F650C"/>
    <w:rsid w:val="0082590B"/>
    <w:rsid w:val="00866FFE"/>
    <w:rsid w:val="00927158"/>
    <w:rsid w:val="00956ABB"/>
    <w:rsid w:val="00971134"/>
    <w:rsid w:val="00977D34"/>
    <w:rsid w:val="009B3B51"/>
    <w:rsid w:val="009C1E26"/>
    <w:rsid w:val="009C6C8D"/>
    <w:rsid w:val="009D1DAF"/>
    <w:rsid w:val="009D34D4"/>
    <w:rsid w:val="009E4C8A"/>
    <w:rsid w:val="00A35E05"/>
    <w:rsid w:val="00A372FE"/>
    <w:rsid w:val="00AA385C"/>
    <w:rsid w:val="00AB5AE3"/>
    <w:rsid w:val="00B40860"/>
    <w:rsid w:val="00B661CF"/>
    <w:rsid w:val="00B72693"/>
    <w:rsid w:val="00B85BE6"/>
    <w:rsid w:val="00B959ED"/>
    <w:rsid w:val="00BA76DC"/>
    <w:rsid w:val="00BB08EE"/>
    <w:rsid w:val="00BE542C"/>
    <w:rsid w:val="00C25041"/>
    <w:rsid w:val="00C3798F"/>
    <w:rsid w:val="00C50402"/>
    <w:rsid w:val="00C6089C"/>
    <w:rsid w:val="00C85FC4"/>
    <w:rsid w:val="00D442EC"/>
    <w:rsid w:val="00D67EB7"/>
    <w:rsid w:val="00D70A3A"/>
    <w:rsid w:val="00D96E38"/>
    <w:rsid w:val="00DC78C9"/>
    <w:rsid w:val="00E23FE7"/>
    <w:rsid w:val="00EB616A"/>
    <w:rsid w:val="00ED37B4"/>
    <w:rsid w:val="00EE0312"/>
    <w:rsid w:val="00F16FB4"/>
    <w:rsid w:val="00F2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78DDE-385E-4784-B414-E5DBB4C5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D7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Paweł Bekus</cp:lastModifiedBy>
  <cp:revision>3</cp:revision>
  <cp:lastPrinted>2020-08-27T11:41:00Z</cp:lastPrinted>
  <dcterms:created xsi:type="dcterms:W3CDTF">2020-08-28T11:13:00Z</dcterms:created>
  <dcterms:modified xsi:type="dcterms:W3CDTF">2020-08-28T11:17:00Z</dcterms:modified>
</cp:coreProperties>
</file>