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AE" w:rsidRPr="00762FAE" w:rsidRDefault="00652A59" w:rsidP="00100B57">
      <w:pPr>
        <w:jc w:val="center"/>
        <w:rPr>
          <w:rFonts w:cstheme="minorHAnsi"/>
          <w:b/>
          <w:sz w:val="32"/>
          <w:szCs w:val="32"/>
          <w:shd w:val="clear" w:color="auto" w:fill="FFFFFF"/>
        </w:rPr>
      </w:pPr>
      <w:r w:rsidRPr="00762FAE">
        <w:rPr>
          <w:rFonts w:cstheme="minorHAnsi"/>
          <w:b/>
          <w:sz w:val="32"/>
          <w:szCs w:val="32"/>
          <w:shd w:val="clear" w:color="auto" w:fill="FFFFFF"/>
        </w:rPr>
        <w:t xml:space="preserve">PROCEDURY KORZYSTANIA Z BIBLIOTEKI SZKOLNEJ </w:t>
      </w:r>
    </w:p>
    <w:p w:rsidR="00652A59" w:rsidRPr="00762FAE" w:rsidRDefault="00762FAE" w:rsidP="00100B57">
      <w:pPr>
        <w:jc w:val="center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48293F">
        <w:rPr>
          <w:rFonts w:cstheme="minorHAnsi"/>
          <w:b/>
          <w:sz w:val="32"/>
          <w:szCs w:val="32"/>
          <w:shd w:val="clear" w:color="auto" w:fill="FFFFFF"/>
        </w:rPr>
        <w:t xml:space="preserve">W </w:t>
      </w:r>
      <w:bookmarkStart w:id="0" w:name="_GoBack"/>
      <w:bookmarkEnd w:id="0"/>
      <w:r>
        <w:rPr>
          <w:rFonts w:cstheme="minorHAnsi"/>
          <w:b/>
          <w:sz w:val="32"/>
          <w:szCs w:val="32"/>
          <w:shd w:val="clear" w:color="auto" w:fill="FFFFFF"/>
        </w:rPr>
        <w:t>CZASIE PANDEMII COVID-19</w:t>
      </w:r>
    </w:p>
    <w:p w:rsidR="00762FAE" w:rsidRDefault="00762FAE" w:rsidP="00762FAE">
      <w:pPr>
        <w:rPr>
          <w:rFonts w:cstheme="minorHAnsi"/>
          <w:b/>
          <w:sz w:val="32"/>
          <w:szCs w:val="32"/>
          <w:shd w:val="clear" w:color="auto" w:fill="FFFFFF"/>
        </w:rPr>
      </w:pPr>
    </w:p>
    <w:p w:rsidR="00762FAE" w:rsidRPr="00762FAE" w:rsidRDefault="00762FAE" w:rsidP="00762FA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62FAE">
        <w:rPr>
          <w:rFonts w:eastAsia="Times New Roman" w:cstheme="minorHAnsi"/>
          <w:color w:val="000000"/>
          <w:lang w:eastAsia="pl-PL"/>
        </w:rPr>
        <w:t>Biblioteka szkolna w okresie pandemii COVID-19 funkcjonuje na pod</w:t>
      </w:r>
      <w:r>
        <w:rPr>
          <w:rFonts w:eastAsia="Times New Roman" w:cstheme="minorHAnsi"/>
          <w:color w:val="000000"/>
          <w:lang w:eastAsia="pl-PL"/>
        </w:rPr>
        <w:t>stawie wytycznych MZ, GIS i MEN</w:t>
      </w:r>
      <w:r w:rsidRPr="00762FAE">
        <w:rPr>
          <w:rFonts w:eastAsia="Times New Roman" w:cstheme="minorHAnsi"/>
          <w:color w:val="000000"/>
          <w:lang w:eastAsia="pl-PL"/>
        </w:rPr>
        <w:t xml:space="preserve">. </w:t>
      </w:r>
    </w:p>
    <w:p w:rsidR="00762FAE" w:rsidRPr="00762FAE" w:rsidRDefault="00762FAE" w:rsidP="00762FA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62FAE">
        <w:rPr>
          <w:rFonts w:eastAsia="Times New Roman" w:cstheme="minorHAnsi"/>
          <w:color w:val="000000"/>
          <w:lang w:eastAsia="pl-PL"/>
        </w:rPr>
        <w:t>Celem procedur jest:</w:t>
      </w:r>
    </w:p>
    <w:p w:rsidR="00762FAE" w:rsidRDefault="00762FAE" w:rsidP="00762FAE">
      <w:pPr>
        <w:pStyle w:val="Akapitzlist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62FAE">
        <w:rPr>
          <w:rFonts w:eastAsia="Times New Roman" w:cstheme="minorHAnsi"/>
          <w:color w:val="000000"/>
          <w:lang w:eastAsia="pl-PL"/>
        </w:rPr>
        <w:t xml:space="preserve">minimalizowanie zagrożeń zakażenia </w:t>
      </w:r>
      <w:proofErr w:type="spellStart"/>
      <w:r w:rsidRPr="00762FAE">
        <w:rPr>
          <w:rFonts w:eastAsia="Times New Roman" w:cstheme="minorHAnsi"/>
          <w:color w:val="000000"/>
          <w:lang w:eastAsia="pl-PL"/>
        </w:rPr>
        <w:t>koronawirusem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lub choroby COVID-19</w:t>
      </w:r>
    </w:p>
    <w:p w:rsidR="00762FAE" w:rsidRPr="00762FAE" w:rsidRDefault="00762FAE" w:rsidP="00762FAE">
      <w:pPr>
        <w:pStyle w:val="Akapitzlist"/>
        <w:numPr>
          <w:ilvl w:val="0"/>
          <w:numId w:val="6"/>
        </w:num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762FAE">
        <w:rPr>
          <w:rFonts w:eastAsia="Times New Roman" w:cstheme="minorHAnsi"/>
          <w:color w:val="000000"/>
          <w:lang w:eastAsia="pl-PL"/>
        </w:rPr>
        <w:t xml:space="preserve"> umożliwienie uczniom dostępu do zasobów biblioteki szkolnej</w:t>
      </w:r>
      <w:r w:rsidRPr="00762FAE">
        <w:rPr>
          <w:rFonts w:ascii="Noticia Text" w:eastAsia="Times New Roman" w:hAnsi="Noticia Text" w:cs="Times New Roman"/>
          <w:color w:val="000000"/>
          <w:sz w:val="27"/>
          <w:szCs w:val="27"/>
          <w:lang w:eastAsia="pl-PL"/>
        </w:rPr>
        <w:t>.</w:t>
      </w:r>
    </w:p>
    <w:p w:rsidR="00762FAE" w:rsidRPr="00762FAE" w:rsidRDefault="00762FAE" w:rsidP="00100B57">
      <w:pPr>
        <w:jc w:val="center"/>
        <w:rPr>
          <w:rFonts w:cstheme="minorHAnsi"/>
          <w:b/>
          <w:sz w:val="32"/>
          <w:szCs w:val="32"/>
          <w:shd w:val="clear" w:color="auto" w:fill="FFFFFF"/>
        </w:rPr>
      </w:pPr>
    </w:p>
    <w:p w:rsidR="00100B57" w:rsidRDefault="00100B57" w:rsidP="00100B57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1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</w:r>
      <w:r w:rsidRPr="00100B57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ZASADY PRZEBYWANIA W BIBLIOTECE</w:t>
      </w:r>
    </w:p>
    <w:p w:rsidR="00762FAE" w:rsidRPr="00100B57" w:rsidRDefault="00762FAE" w:rsidP="00100B57">
      <w:pPr>
        <w:jc w:val="center"/>
        <w:rPr>
          <w:rFonts w:cstheme="minorHAnsi"/>
        </w:rPr>
      </w:pPr>
    </w:p>
    <w:p w:rsidR="00100B57" w:rsidRPr="00100B57" w:rsidRDefault="00100B57" w:rsidP="00100B57">
      <w:pPr>
        <w:rPr>
          <w:rFonts w:cstheme="minorHAnsi"/>
        </w:rPr>
      </w:pPr>
      <w:r w:rsidRPr="00100B57">
        <w:rPr>
          <w:rFonts w:cstheme="minorHAnsi"/>
        </w:rPr>
        <w:t>1. Uczniowie mogą korzystać z wypożyczalni zgodnie z godzinami pracy biblioteki, umieszczonymi na drzwiach biblioteki oraz</w:t>
      </w:r>
      <w:r w:rsidR="00A764D8">
        <w:rPr>
          <w:rFonts w:cstheme="minorHAnsi"/>
        </w:rPr>
        <w:t xml:space="preserve"> na tablicach informacyjnych</w:t>
      </w:r>
      <w:r w:rsidRPr="00100B57">
        <w:rPr>
          <w:rFonts w:cstheme="minorHAnsi"/>
        </w:rPr>
        <w:t xml:space="preserve"> na dolnymi i  górnym korytarzu. </w:t>
      </w:r>
    </w:p>
    <w:p w:rsidR="00100B57" w:rsidRPr="00100B57" w:rsidRDefault="00100B57" w:rsidP="00100B57">
      <w:pPr>
        <w:rPr>
          <w:rFonts w:cstheme="minorHAnsi"/>
        </w:rPr>
      </w:pPr>
      <w:r w:rsidRPr="00100B57">
        <w:rPr>
          <w:rFonts w:cstheme="minorHAnsi"/>
        </w:rPr>
        <w:t>2. Uczeń przed wejściem do biblioteki powinien założyć maseczkę oraz umyć lub zdezynfekować dłonie.</w:t>
      </w:r>
    </w:p>
    <w:p w:rsidR="00100B57" w:rsidRPr="00100B57" w:rsidRDefault="00100B57" w:rsidP="00100B57">
      <w:pPr>
        <w:rPr>
          <w:rFonts w:cstheme="minorHAnsi"/>
        </w:rPr>
      </w:pPr>
      <w:r w:rsidRPr="00100B57">
        <w:rPr>
          <w:rFonts w:cstheme="minorHAnsi"/>
        </w:rPr>
        <w:t xml:space="preserve">3. W bibliotece należy zachować bezpieczną odległość min. 1,5 m od pozostałych użytkowników oraz personelu biblioteki. </w:t>
      </w:r>
      <w:r w:rsidRPr="00100B57">
        <w:rPr>
          <w:rFonts w:eastAsia="Times New Roman" w:cstheme="minorHAnsi"/>
          <w:color w:val="363636"/>
          <w:sz w:val="21"/>
          <w:szCs w:val="21"/>
          <w:lang w:eastAsia="pl-PL"/>
        </w:rPr>
        <w:t>Zaleca się, aby użytkownicy nie przekraczali wyznaczonych linii (oznakowanie na podłodze)</w:t>
      </w:r>
      <w:r>
        <w:rPr>
          <w:rFonts w:eastAsia="Times New Roman" w:cstheme="minorHAnsi"/>
          <w:color w:val="363636"/>
          <w:sz w:val="21"/>
          <w:szCs w:val="21"/>
          <w:lang w:eastAsia="pl-PL"/>
        </w:rPr>
        <w:t>.</w:t>
      </w:r>
    </w:p>
    <w:p w:rsidR="00100B57" w:rsidRDefault="00100B57" w:rsidP="00100B57">
      <w:pPr>
        <w:rPr>
          <w:rFonts w:cstheme="minorHAnsi"/>
          <w:shd w:val="clear" w:color="auto" w:fill="FFFFFF"/>
        </w:rPr>
      </w:pPr>
      <w:r w:rsidRPr="00100B57">
        <w:rPr>
          <w:rFonts w:cstheme="minorHAnsi"/>
        </w:rPr>
        <w:t xml:space="preserve">4. </w:t>
      </w:r>
      <w:r>
        <w:rPr>
          <w:rFonts w:cstheme="minorHAnsi"/>
          <w:shd w:val="clear" w:color="auto" w:fill="FFFFFF"/>
        </w:rPr>
        <w:t xml:space="preserve">W bibliotece może przebywać </w:t>
      </w:r>
      <w:r w:rsidR="00A764D8">
        <w:rPr>
          <w:rFonts w:cstheme="minorHAnsi"/>
          <w:b/>
          <w:shd w:val="clear" w:color="auto" w:fill="FFFFFF"/>
        </w:rPr>
        <w:t xml:space="preserve">jeden </w:t>
      </w:r>
      <w:r w:rsidR="00A764D8">
        <w:rPr>
          <w:rFonts w:cstheme="minorHAnsi"/>
          <w:shd w:val="clear" w:color="auto" w:fill="FFFFFF"/>
        </w:rPr>
        <w:t>uczeń</w:t>
      </w:r>
      <w:r>
        <w:rPr>
          <w:rFonts w:cstheme="minorHAnsi"/>
          <w:shd w:val="clear" w:color="auto" w:fill="FFFFFF"/>
        </w:rPr>
        <w:t xml:space="preserve">, natomiast w łączniku do niej prowadzącym trzy osoby. Oczekując na wejście do biblioteki należy zachować bezpieczny dystans i nie przekraczać wyznaczonych na podłodze linii. </w:t>
      </w:r>
    </w:p>
    <w:p w:rsidR="00762FAE" w:rsidRDefault="00762FAE" w:rsidP="00384CD6">
      <w:pPr>
        <w:jc w:val="center"/>
        <w:rPr>
          <w:rFonts w:cstheme="minorHAnsi"/>
          <w:shd w:val="clear" w:color="auto" w:fill="FFFFFF"/>
        </w:rPr>
      </w:pPr>
    </w:p>
    <w:p w:rsidR="00384CD6" w:rsidRDefault="00384CD6" w:rsidP="00384CD6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2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WYPOŻYCZANIA KSIĄŻEK</w:t>
      </w:r>
    </w:p>
    <w:p w:rsidR="00762FAE" w:rsidRPr="003B2AB8" w:rsidRDefault="00762FAE" w:rsidP="00384CD6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</w:p>
    <w:p w:rsidR="00652A59" w:rsidRDefault="00384CD6" w:rsidP="00384CD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1.</w:t>
      </w:r>
      <w:r w:rsidRPr="00384CD6">
        <w:rPr>
          <w:rFonts w:cstheme="minorHAnsi"/>
          <w:shd w:val="clear" w:color="auto" w:fill="FFFFFF"/>
        </w:rPr>
        <w:t>Użytkownikom ogranicza się użytkowanie księgozbioru w wolnym dostępie.</w:t>
      </w:r>
      <w:r>
        <w:rPr>
          <w:rFonts w:cstheme="minorHAnsi"/>
          <w:shd w:val="clear" w:color="auto" w:fill="FFFFFF"/>
        </w:rPr>
        <w:t xml:space="preserve"> </w:t>
      </w:r>
    </w:p>
    <w:p w:rsidR="00384CD6" w:rsidRDefault="00384CD6" w:rsidP="00384CD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2. Wypożyczający </w:t>
      </w:r>
      <w:r w:rsidR="00652A59">
        <w:rPr>
          <w:rFonts w:cstheme="minorHAnsi"/>
          <w:shd w:val="clear" w:color="auto" w:fill="FFFFFF"/>
        </w:rPr>
        <w:t xml:space="preserve">zapoznaje się z księgozbiorem korzystając z systemu elektronicznego MOL.  </w:t>
      </w:r>
      <w:r>
        <w:rPr>
          <w:rFonts w:cstheme="minorHAnsi"/>
          <w:shd w:val="clear" w:color="auto" w:fill="FFFFFF"/>
        </w:rPr>
        <w:t xml:space="preserve">Rekomenduje się rezerwację książek </w:t>
      </w:r>
      <w:r w:rsidR="00652A59">
        <w:rPr>
          <w:rFonts w:cstheme="minorHAnsi"/>
          <w:shd w:val="clear" w:color="auto" w:fill="FFFFFF"/>
        </w:rPr>
        <w:t xml:space="preserve">również </w:t>
      </w:r>
      <w:r>
        <w:rPr>
          <w:rFonts w:cstheme="minorHAnsi"/>
          <w:shd w:val="clear" w:color="auto" w:fill="FFFFFF"/>
        </w:rPr>
        <w:t>przy wykorzyst</w:t>
      </w:r>
      <w:r w:rsidR="00652A59">
        <w:rPr>
          <w:rFonts w:cstheme="minorHAnsi"/>
          <w:shd w:val="clear" w:color="auto" w:fill="FFFFFF"/>
        </w:rPr>
        <w:t>aniu tego systemu.</w:t>
      </w:r>
    </w:p>
    <w:p w:rsidR="00652A59" w:rsidRPr="00652A59" w:rsidRDefault="00652A59" w:rsidP="00384CD6">
      <w:pPr>
        <w:rPr>
          <w:rFonts w:cstheme="minorHAnsi"/>
        </w:rPr>
      </w:pPr>
      <w:r w:rsidRPr="003B2AB8">
        <w:rPr>
          <w:rFonts w:cstheme="minorHAnsi"/>
        </w:rPr>
        <w:t xml:space="preserve">3. W celu odebrania zamówionych książek należy zgłosić się do biblioteki </w:t>
      </w:r>
      <w:r>
        <w:rPr>
          <w:rFonts w:cstheme="minorHAnsi"/>
        </w:rPr>
        <w:t xml:space="preserve">następnego dnia po godzinie </w:t>
      </w:r>
      <w:r w:rsidR="008E6437">
        <w:rPr>
          <w:rFonts w:cstheme="minorHAnsi"/>
        </w:rPr>
        <w:t>11</w:t>
      </w:r>
      <w:r>
        <w:rPr>
          <w:rFonts w:cstheme="minorHAnsi"/>
        </w:rPr>
        <w:t>.00.</w:t>
      </w:r>
    </w:p>
    <w:p w:rsidR="00384CD6" w:rsidRDefault="00652A59" w:rsidP="00384CD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3. Ze względu na ograniczony dostęp do księgozbioru nauczyciel bibliotekarz we współpracy z wychowawcami </w:t>
      </w:r>
      <w:proofErr w:type="spellStart"/>
      <w:r>
        <w:rPr>
          <w:rFonts w:cstheme="minorHAnsi"/>
          <w:shd w:val="clear" w:color="auto" w:fill="FFFFFF"/>
        </w:rPr>
        <w:t>kl.I</w:t>
      </w:r>
      <w:proofErr w:type="spellEnd"/>
      <w:r>
        <w:rPr>
          <w:rFonts w:cstheme="minorHAnsi"/>
          <w:shd w:val="clear" w:color="auto" w:fill="FFFFFF"/>
        </w:rPr>
        <w:t xml:space="preserve">-III podejmować będzie działania promujące wybrane zasoby dedykowane tej grupie wiekowej uczniów. </w:t>
      </w:r>
    </w:p>
    <w:p w:rsidR="00652A59" w:rsidRPr="003B2AB8" w:rsidRDefault="00652A59" w:rsidP="00384CD6">
      <w:pPr>
        <w:rPr>
          <w:rFonts w:cstheme="minorHAnsi"/>
          <w:shd w:val="clear" w:color="auto" w:fill="FFFFFF"/>
        </w:rPr>
      </w:pPr>
    </w:p>
    <w:p w:rsidR="00762FAE" w:rsidRDefault="00762FAE" w:rsidP="00762FAE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br/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3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ZWROTU KSIĄŻEK</w:t>
      </w:r>
    </w:p>
    <w:p w:rsidR="00213759" w:rsidRDefault="00213759" w:rsidP="00762FAE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</w:p>
    <w:p w:rsidR="00762FAE" w:rsidRPr="003B2AB8" w:rsidRDefault="00213759" w:rsidP="0021375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1. Dokonując zwrotu książek należy stosować wszystkie zasady bezpiecznego pobytu w bibliotece.</w:t>
      </w:r>
    </w:p>
    <w:p w:rsidR="00762FAE" w:rsidRPr="003B2AB8" w:rsidRDefault="00762FAE" w:rsidP="00762FAE">
      <w:pPr>
        <w:rPr>
          <w:rFonts w:cstheme="minorHAnsi"/>
        </w:rPr>
      </w:pPr>
      <w:r w:rsidRPr="003B2AB8">
        <w:rPr>
          <w:rFonts w:cstheme="minorHAnsi"/>
        </w:rPr>
        <w:t xml:space="preserve">1. Zwracaną </w:t>
      </w:r>
      <w:r w:rsidR="00213759">
        <w:rPr>
          <w:rFonts w:cstheme="minorHAnsi"/>
        </w:rPr>
        <w:t xml:space="preserve">książkę należy odłożyć we wskazanym przez bibliotekarza miejscu. </w:t>
      </w:r>
    </w:p>
    <w:p w:rsidR="00762FAE" w:rsidRPr="003B2AB8" w:rsidRDefault="00762FAE" w:rsidP="00762FAE">
      <w:pPr>
        <w:rPr>
          <w:rFonts w:cstheme="minorHAnsi"/>
        </w:rPr>
      </w:pPr>
      <w:r w:rsidRPr="003B2AB8">
        <w:rPr>
          <w:rFonts w:cstheme="minorHAnsi"/>
        </w:rPr>
        <w:t>2. Przy zwrocie należy podać pracownikowi biblioteki swoje imię, nazwisko i klasę .</w:t>
      </w:r>
    </w:p>
    <w:p w:rsidR="00762FAE" w:rsidRDefault="00762FAE" w:rsidP="00762FAE">
      <w:pPr>
        <w:rPr>
          <w:rFonts w:cstheme="minorHAnsi"/>
        </w:rPr>
      </w:pPr>
      <w:r w:rsidRPr="003B2AB8">
        <w:rPr>
          <w:rFonts w:cstheme="minorHAnsi"/>
        </w:rPr>
        <w:t>3. Zwracane egzemplarze są</w:t>
      </w:r>
      <w:r w:rsidR="00E84EB1">
        <w:rPr>
          <w:rFonts w:cstheme="minorHAnsi"/>
        </w:rPr>
        <w:t xml:space="preserve"> poddane 2</w:t>
      </w:r>
      <w:r w:rsidRPr="003B2AB8">
        <w:rPr>
          <w:rFonts w:cstheme="minorHAnsi"/>
        </w:rPr>
        <w:t>-dniowej kwarantanni</w:t>
      </w:r>
      <w:r>
        <w:rPr>
          <w:rFonts w:cstheme="minorHAnsi"/>
        </w:rPr>
        <w:t>e</w:t>
      </w:r>
      <w:r w:rsidRPr="003B2AB8">
        <w:rPr>
          <w:rFonts w:cstheme="minorHAnsi"/>
        </w:rPr>
        <w:t xml:space="preserve"> i w tym czasie pozostają wyłączone z wypożyczania.</w:t>
      </w:r>
    </w:p>
    <w:p w:rsidR="00A764D8" w:rsidRDefault="00A764D8" w:rsidP="00762FAE">
      <w:pPr>
        <w:rPr>
          <w:rFonts w:cstheme="minorHAnsi"/>
        </w:rPr>
      </w:pPr>
      <w:r>
        <w:rPr>
          <w:rFonts w:cstheme="minorHAnsi"/>
        </w:rPr>
        <w:t>4. Dostęp do zwróconych książek mają jedynie pracownicy biblioteki.</w:t>
      </w:r>
    </w:p>
    <w:p w:rsidR="00762FAE" w:rsidRDefault="00762FAE" w:rsidP="00762FAE">
      <w:pPr>
        <w:rPr>
          <w:rFonts w:cstheme="minorHAnsi"/>
        </w:rPr>
      </w:pPr>
    </w:p>
    <w:p w:rsidR="00762FAE" w:rsidRDefault="00762FAE" w:rsidP="00762FAE">
      <w:pPr>
        <w:rPr>
          <w:rFonts w:cstheme="minorHAnsi"/>
        </w:rPr>
      </w:pPr>
    </w:p>
    <w:p w:rsidR="00762FAE" w:rsidRDefault="00762FAE" w:rsidP="00762FAE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4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POSTĘPOWANIA PRACOWNIKÓW BIBLIOTEKI</w:t>
      </w:r>
    </w:p>
    <w:p w:rsidR="00A764D8" w:rsidRPr="00A74C17" w:rsidRDefault="00A764D8" w:rsidP="00762FAE">
      <w:pPr>
        <w:jc w:val="center"/>
        <w:rPr>
          <w:rStyle w:val="Uwydatnienie"/>
          <w:rFonts w:cstheme="minorHAnsi"/>
          <w:b/>
          <w:bCs/>
          <w:i w:val="0"/>
          <w:iCs w:val="0"/>
          <w:shd w:val="clear" w:color="auto" w:fill="FFFFFF"/>
        </w:rPr>
      </w:pPr>
    </w:p>
    <w:p w:rsidR="00213759" w:rsidRPr="00A74C17" w:rsidRDefault="00213759" w:rsidP="00213759">
      <w:pPr>
        <w:rPr>
          <w:rStyle w:val="Uwydatnienie"/>
          <w:rFonts w:cstheme="minorHAnsi"/>
          <w:bCs/>
          <w:i w:val="0"/>
          <w:iCs w:val="0"/>
          <w:shd w:val="clear" w:color="auto" w:fill="FFFFFF"/>
        </w:rPr>
      </w:pPr>
      <w:r w:rsidRPr="00A74C17">
        <w:rPr>
          <w:rStyle w:val="Uwydatnienie"/>
          <w:rFonts w:cstheme="minorHAnsi"/>
          <w:bCs/>
          <w:i w:val="0"/>
          <w:iCs w:val="0"/>
          <w:shd w:val="clear" w:color="auto" w:fill="FFFFFF"/>
        </w:rPr>
        <w:t xml:space="preserve">1. Pracownicy biblioteki organizują </w:t>
      </w:r>
      <w:r w:rsidR="00A764D8" w:rsidRPr="00A74C17">
        <w:rPr>
          <w:rStyle w:val="Uwydatnienie"/>
          <w:rFonts w:cstheme="minorHAnsi"/>
          <w:bCs/>
          <w:i w:val="0"/>
          <w:iCs w:val="0"/>
          <w:shd w:val="clear" w:color="auto" w:fill="FFFFFF"/>
        </w:rPr>
        <w:t>pracę biblioteki w taki sposób, aby czas bezpośredniej obsługi czytelnika skrócić  do minimum.</w:t>
      </w:r>
    </w:p>
    <w:p w:rsidR="00A74C17" w:rsidRPr="00A74C17" w:rsidRDefault="00A74C17" w:rsidP="00213759">
      <w:pPr>
        <w:rPr>
          <w:rStyle w:val="Uwydatnienie"/>
          <w:rFonts w:cstheme="minorHAnsi"/>
          <w:i w:val="0"/>
          <w:iCs w:val="0"/>
          <w:shd w:val="clear" w:color="auto" w:fill="FFFFFF"/>
        </w:rPr>
      </w:pPr>
      <w:r w:rsidRPr="00A74C17">
        <w:rPr>
          <w:rStyle w:val="Uwydatnienie"/>
          <w:rFonts w:cstheme="minorHAnsi"/>
          <w:i w:val="0"/>
          <w:iCs w:val="0"/>
          <w:shd w:val="clear" w:color="auto" w:fill="FFFFFF"/>
        </w:rPr>
        <w:t xml:space="preserve">2. </w:t>
      </w:r>
      <w:r w:rsidRPr="00A74C17">
        <w:rPr>
          <w:rFonts w:eastAsia="Times New Roman" w:cstheme="minorHAnsi"/>
          <w:color w:val="000000"/>
          <w:lang w:eastAsia="pl-PL"/>
        </w:rPr>
        <w:t>Nauczyciele bibliotekarze  bezpośrednio obsługujący użytkowników biblioteki są zobowiązani do stosowania zasad profilaktyki zdrowotnej, dezynfekowania rąk lub zakładania je</w:t>
      </w:r>
      <w:r>
        <w:rPr>
          <w:rFonts w:eastAsia="Times New Roman" w:cstheme="minorHAnsi"/>
          <w:color w:val="000000"/>
          <w:lang w:eastAsia="pl-PL"/>
        </w:rPr>
        <w:t>dnorazowych rękawic ochronnych.</w:t>
      </w:r>
    </w:p>
    <w:p w:rsidR="00A74C17" w:rsidRPr="00A74C17" w:rsidRDefault="00A74C17" w:rsidP="00762FAE">
      <w:pPr>
        <w:rPr>
          <w:rFonts w:cstheme="minorHAnsi"/>
          <w:shd w:val="clear" w:color="auto" w:fill="FFFFFF"/>
        </w:rPr>
      </w:pPr>
      <w:r>
        <w:rPr>
          <w:rFonts w:cstheme="minorHAnsi"/>
        </w:rPr>
        <w:t>3</w:t>
      </w:r>
      <w:r w:rsidR="00762FAE" w:rsidRPr="00A74C17">
        <w:rPr>
          <w:rFonts w:cstheme="minorHAnsi"/>
        </w:rPr>
        <w:t xml:space="preserve">. Pracownicy biblioteki mają obowiązek </w:t>
      </w:r>
      <w:r w:rsidR="00762FAE" w:rsidRPr="00A74C17">
        <w:rPr>
          <w:rFonts w:cstheme="minorHAnsi"/>
          <w:shd w:val="clear" w:color="auto" w:fill="FFFFFF"/>
        </w:rPr>
        <w:t xml:space="preserve">możliwie </w:t>
      </w:r>
      <w:r>
        <w:rPr>
          <w:rFonts w:cstheme="minorHAnsi"/>
          <w:shd w:val="clear" w:color="auto" w:fill="FFFFFF"/>
        </w:rPr>
        <w:t xml:space="preserve">często ( minimum co godzinę) </w:t>
      </w:r>
      <w:r w:rsidR="00762FAE" w:rsidRPr="00A74C17">
        <w:rPr>
          <w:rFonts w:cstheme="minorHAnsi"/>
          <w:shd w:val="clear" w:color="auto" w:fill="FFFFFF"/>
        </w:rPr>
        <w:t xml:space="preserve"> wietrzyć pomieszczenie biblioteki.</w:t>
      </w:r>
    </w:p>
    <w:p w:rsidR="00A74C17" w:rsidRPr="00A74C17" w:rsidRDefault="00A74C17" w:rsidP="0021375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lang w:eastAsia="pl-PL"/>
        </w:rPr>
      </w:pPr>
      <w:r>
        <w:rPr>
          <w:rFonts w:cstheme="minorHAnsi"/>
          <w:shd w:val="clear" w:color="auto" w:fill="FFFFFF"/>
        </w:rPr>
        <w:t>4</w:t>
      </w:r>
      <w:r w:rsidR="00762FAE" w:rsidRPr="00A74C17">
        <w:rPr>
          <w:rFonts w:cstheme="minorHAnsi"/>
          <w:shd w:val="clear" w:color="auto" w:fill="FFFFFF"/>
        </w:rPr>
        <w:t xml:space="preserve">. </w:t>
      </w:r>
      <w:r w:rsidR="00213759" w:rsidRPr="00A74C17">
        <w:rPr>
          <w:rFonts w:eastAsia="Times New Roman" w:cstheme="minorHAnsi"/>
          <w:color w:val="363636"/>
          <w:lang w:eastAsia="pl-PL"/>
        </w:rPr>
        <w:t>Po przyjęciu książek od użytkownika należy każdorazowo zdezynfekować blat, na którym leżały książki.</w:t>
      </w:r>
    </w:p>
    <w:p w:rsidR="00762FAE" w:rsidRPr="00A74C17" w:rsidRDefault="00A74C17" w:rsidP="00762FA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</w:t>
      </w:r>
      <w:r w:rsidR="00762FAE" w:rsidRPr="00A74C17">
        <w:rPr>
          <w:rFonts w:cstheme="minorHAnsi"/>
          <w:shd w:val="clear" w:color="auto" w:fill="FFFFFF"/>
        </w:rPr>
        <w:t>.</w:t>
      </w:r>
      <w:r w:rsidR="00213759" w:rsidRPr="00A74C17">
        <w:rPr>
          <w:rFonts w:eastAsia="Times New Roman" w:cstheme="minorHAnsi"/>
          <w:color w:val="363636"/>
          <w:lang w:eastAsia="pl-PL"/>
        </w:rPr>
        <w:t xml:space="preserve"> Zwrócone egzemplarze bibliotekarze umieszczają w specjalnie do tego celu przeznaczonym pudełku. Odizolowane książki zostają  oznaczone  datą zwrotu i wyłączone  z wypożyczania do czasu zakończenia kwarantanny.</w:t>
      </w:r>
    </w:p>
    <w:p w:rsidR="00762FAE" w:rsidRPr="00A74C17" w:rsidRDefault="00762FAE" w:rsidP="00762FAE">
      <w:pPr>
        <w:rPr>
          <w:rFonts w:cstheme="minorHAnsi"/>
        </w:rPr>
      </w:pPr>
    </w:p>
    <w:p w:rsidR="00762FAE" w:rsidRPr="00A74C17" w:rsidRDefault="00762FAE" w:rsidP="00762FAE">
      <w:pPr>
        <w:rPr>
          <w:rFonts w:cstheme="minorHAnsi"/>
        </w:rPr>
      </w:pPr>
    </w:p>
    <w:p w:rsidR="00384CD6" w:rsidRPr="00A74C17" w:rsidRDefault="00762FAE" w:rsidP="00762FAE">
      <w:pPr>
        <w:rPr>
          <w:rFonts w:eastAsia="Times New Roman" w:cstheme="minorHAnsi"/>
          <w:color w:val="363636"/>
          <w:lang w:eastAsia="pl-PL"/>
        </w:rPr>
      </w:pPr>
      <w:r w:rsidRPr="00A74C17">
        <w:rPr>
          <w:rFonts w:cstheme="minorHAnsi"/>
          <w:shd w:val="clear" w:color="auto" w:fill="FFFFFF"/>
        </w:rPr>
        <w:br/>
      </w:r>
    </w:p>
    <w:p w:rsidR="00384CD6" w:rsidRPr="00384CD6" w:rsidRDefault="00384CD6" w:rsidP="00100B57">
      <w:pPr>
        <w:rPr>
          <w:rFonts w:eastAsia="Times New Roman" w:cstheme="minorHAnsi"/>
          <w:color w:val="363636"/>
          <w:sz w:val="21"/>
          <w:szCs w:val="21"/>
          <w:lang w:eastAsia="pl-PL"/>
        </w:rPr>
      </w:pPr>
    </w:p>
    <w:sectPr w:rsidR="00384CD6" w:rsidRPr="0038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icia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9D"/>
    <w:multiLevelType w:val="multilevel"/>
    <w:tmpl w:val="31C2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E26B7"/>
    <w:multiLevelType w:val="hybridMultilevel"/>
    <w:tmpl w:val="CEC021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2338F"/>
    <w:multiLevelType w:val="multilevel"/>
    <w:tmpl w:val="8B0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B3D3A"/>
    <w:multiLevelType w:val="hybridMultilevel"/>
    <w:tmpl w:val="4B5A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408A4"/>
    <w:multiLevelType w:val="hybridMultilevel"/>
    <w:tmpl w:val="36360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6E7A2B"/>
    <w:multiLevelType w:val="hybridMultilevel"/>
    <w:tmpl w:val="18721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4E7C50"/>
    <w:multiLevelType w:val="hybridMultilevel"/>
    <w:tmpl w:val="DBE80078"/>
    <w:lvl w:ilvl="0" w:tplc="559008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57"/>
    <w:rsid w:val="00100B57"/>
    <w:rsid w:val="00213759"/>
    <w:rsid w:val="00275FEA"/>
    <w:rsid w:val="00384CD6"/>
    <w:rsid w:val="0048293F"/>
    <w:rsid w:val="00652A59"/>
    <w:rsid w:val="00762FAE"/>
    <w:rsid w:val="008E6437"/>
    <w:rsid w:val="00A74C17"/>
    <w:rsid w:val="00A764D8"/>
    <w:rsid w:val="00E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B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00B57"/>
    <w:rPr>
      <w:i/>
      <w:iCs/>
    </w:rPr>
  </w:style>
  <w:style w:type="paragraph" w:styleId="Akapitzlist">
    <w:name w:val="List Paragraph"/>
    <w:basedOn w:val="Normalny"/>
    <w:uiPriority w:val="34"/>
    <w:qFormat/>
    <w:rsid w:val="0038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B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00B57"/>
    <w:rPr>
      <w:i/>
      <w:iCs/>
    </w:rPr>
  </w:style>
  <w:style w:type="paragraph" w:styleId="Akapitzlist">
    <w:name w:val="List Paragraph"/>
    <w:basedOn w:val="Normalny"/>
    <w:uiPriority w:val="34"/>
    <w:qFormat/>
    <w:rsid w:val="0038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07A0-FB99-480A-BA59-6DEE73AD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Bekus</dc:creator>
  <cp:lastModifiedBy>Karina Bekus</cp:lastModifiedBy>
  <cp:revision>7</cp:revision>
  <dcterms:created xsi:type="dcterms:W3CDTF">2020-09-05T13:05:00Z</dcterms:created>
  <dcterms:modified xsi:type="dcterms:W3CDTF">2020-09-10T15:39:00Z</dcterms:modified>
</cp:coreProperties>
</file>