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8A66C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kacyjne </w:t>
      </w:r>
      <w:r w:rsidR="00842AE7">
        <w:rPr>
          <w:rFonts w:asciiTheme="minorHAnsi" w:eastAsia="Calibri" w:hAnsiTheme="minorHAnsi" w:cs="Arial"/>
          <w:b/>
          <w:bCs/>
          <w:sz w:val="20"/>
          <w:szCs w:val="20"/>
        </w:rPr>
        <w:t>na poszc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z</w:t>
      </w:r>
      <w:r w:rsidR="00842AE7">
        <w:rPr>
          <w:rFonts w:asciiTheme="minorHAnsi" w:eastAsia="Calibri" w:hAnsiTheme="minorHAnsi" w:cs="Arial"/>
          <w:b/>
          <w:bCs/>
          <w:sz w:val="20"/>
          <w:szCs w:val="20"/>
        </w:rPr>
        <w:t xml:space="preserve">ególne oceny z 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7FB90218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0553402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0AD8497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77925CF5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45052827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1E23176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0D907F25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7B6A6AE8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3C943686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1CFC906B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203D1544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265949D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6E032CBD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2FFBB92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6874F58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73FAC6F5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66FA4935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2AD759C3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229B49B6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3A67839D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3030F63A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6162E0E4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295A7228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0DDA2E85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06374A75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2302F71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5D98B9B9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4719C679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42DFE8BF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22F0CA9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0A98EF94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282BC9BF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2E77B14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5698E2C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6D801B01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6698DA4A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10FB3C80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114CB865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474AAF84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173C36F8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7C157DAA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5F82DE1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A8EF199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18D73AE0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13FA5102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050284F5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4CB36C91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1A58CE0B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5BE54DE4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06EA1220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5CC6177C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367FE34A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633F4F4B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ED1E00B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248CB9C6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5BFA81D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64A12970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15BFA3C7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487375D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6AF91A6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35010653" w14:textId="77777777" w:rsidTr="00E54231">
        <w:tc>
          <w:tcPr>
            <w:tcW w:w="3174" w:type="dxa"/>
            <w:shd w:val="clear" w:color="auto" w:fill="auto"/>
          </w:tcPr>
          <w:p w14:paraId="107C2ED8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071DCC5E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1D35F8F5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3A9C9B6E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2503AF4B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19688C0B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5AD13386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26B277FE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27B21CB9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7704A9B0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08EEC5E5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4B2A8688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3977ECEB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48C8C139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58A976FB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8465BC3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3E3B4D36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040DF6C0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26BFC6F8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2640D9C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20F09924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492FC3BB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4874CBFA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3C21701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07F94B65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01CE26DB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5CB545C5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314288D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088444B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66B0E72E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2BA1CC2B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79225C25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3635DF11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4BBB711B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70EF0228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C32A135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5D5F3EA7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29F362B0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791DC17E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0594EA86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3CF5D1F3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3D8424C1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1182D2EA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62E20378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13ABEFBC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618AA4E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3B4A5637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14:paraId="2DDA5AB1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2CD6028E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292CDBA7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38F355E2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6A328C20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30369D57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3A3ED3CB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174FEDA3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705C465A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1F03D71E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71606D71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1B537633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BEA369A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133D9501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C89FFEF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względem jego piękna oraz ładu i estetyki zagospodarowania</w:t>
            </w:r>
          </w:p>
          <w:p w14:paraId="152C52FC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60785B3F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04516797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41FFCE51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0D9AD7B0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085141C0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305408D1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2E2F7E5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784CC7FB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34A0E670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1BB53314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11753852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58FE6227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2084D22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0383D876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7413E8CD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3AD6FAAE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645BC8F0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30389653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05EBC0A7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404A799F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04289006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2329DFB1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187754E8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09FEC4C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35C60EB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18AD2345" w14:textId="77777777" w:rsidTr="00E54231">
        <w:tc>
          <w:tcPr>
            <w:tcW w:w="3174" w:type="dxa"/>
            <w:shd w:val="clear" w:color="auto" w:fill="auto"/>
          </w:tcPr>
          <w:p w14:paraId="0DCFE2F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7B43851B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6856596A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53B1140B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4B5AD059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5F7C4D0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3D4661A3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501C90A4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72E5C907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45E0F7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7856203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330DF611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39A5B002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245E21A8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A3DF735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4641898A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5B465271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3D594B0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23B60366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2D5F27B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52EBEEB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6D821DB9" w14:textId="77777777" w:rsidTr="00E54231">
        <w:tc>
          <w:tcPr>
            <w:tcW w:w="3174" w:type="dxa"/>
            <w:shd w:val="clear" w:color="auto" w:fill="auto"/>
          </w:tcPr>
          <w:p w14:paraId="3682A7D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4D6DA438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0241CC44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14610F7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6805996A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39DB6581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30D1D237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7C7A6556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7E8EA0E1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40BED5B1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418CE2D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76AA7D3F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0593BF1E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1017A4AA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7614BB29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145D16F2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52460FEA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4DD6137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1BE779B0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1A340E56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5A16B1F6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33B61777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6BAEF5B0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32144964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4F503CE5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43D068A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4430C4CF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1DFB0986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42A928BB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6E8C599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956A10C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2B6D0813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10DB9C05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53FD1A7F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2FEE5A32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660704C2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364E6317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783C304F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3816476D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49BEFCD6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3EF66839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0E091B51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0E69A648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061CBFF2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17FC6BB3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9BC8220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5FD8E622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1F017E65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175AAC94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C9B72F9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42967FB1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22AD7CD9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749B589C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06A35954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43A69A59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697C0FF6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577D4315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7B8359FC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7920252F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13F7A0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5B39456B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14:paraId="3F2902C5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235C24CC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20FC68CC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0E4D26EA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40DA9974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1D3DC4B2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65AF9410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1BD01AE2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19A4074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14:paraId="44B6F01A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3925E4B8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7DC4476C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6DF4FF9B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6AFEC36F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4A9C6957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33BB2A5C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024D1" w14:textId="77777777" w:rsidR="00AC1BE0" w:rsidRDefault="00AC1BE0" w:rsidP="00F406B9">
      <w:r>
        <w:separator/>
      </w:r>
    </w:p>
  </w:endnote>
  <w:endnote w:type="continuationSeparator" w:id="0">
    <w:p w14:paraId="39F67DA2" w14:textId="77777777" w:rsidR="00AC1BE0" w:rsidRDefault="00AC1BE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572715"/>
      <w:docPartObj>
        <w:docPartGallery w:val="Page Numbers (Bottom of Page)"/>
        <w:docPartUnique/>
      </w:docPartObj>
    </w:sdtPr>
    <w:sdtEndPr/>
    <w:sdtContent>
      <w:p w14:paraId="645D80EF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76C">
          <w:rPr>
            <w:noProof/>
          </w:rPr>
          <w:t>2</w:t>
        </w:r>
        <w:r>
          <w:fldChar w:fldCharType="end"/>
        </w:r>
      </w:p>
    </w:sdtContent>
  </w:sdt>
  <w:p w14:paraId="722830E1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C8C64" w14:textId="77777777" w:rsidR="00AC1BE0" w:rsidRDefault="00AC1BE0" w:rsidP="00F406B9">
      <w:r>
        <w:separator/>
      </w:r>
    </w:p>
  </w:footnote>
  <w:footnote w:type="continuationSeparator" w:id="0">
    <w:p w14:paraId="6C83308A" w14:textId="77777777" w:rsidR="00AC1BE0" w:rsidRDefault="00AC1BE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8776C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292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2AE7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256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1BE0"/>
    <w:rsid w:val="00AC3BED"/>
    <w:rsid w:val="00AC5E27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C701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58147-5BB3-4BAC-BD32-00D09791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HP</cp:lastModifiedBy>
  <cp:revision>2</cp:revision>
  <cp:lastPrinted>2018-02-15T16:14:00Z</cp:lastPrinted>
  <dcterms:created xsi:type="dcterms:W3CDTF">2021-09-04T16:16:00Z</dcterms:created>
  <dcterms:modified xsi:type="dcterms:W3CDTF">2021-09-04T16:16:00Z</dcterms:modified>
</cp:coreProperties>
</file>