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6B7D0" w14:textId="77777777" w:rsidR="00FF3537" w:rsidRDefault="00133C79">
      <w:pPr>
        <w:spacing w:line="240" w:lineRule="auto"/>
        <w:rPr>
          <w:rFonts w:ascii="Calibri" w:eastAsia="Calibri" w:hAnsi="Calibri" w:cs="Calibri"/>
          <w:b/>
          <w:color w:val="2F5496"/>
          <w:sz w:val="52"/>
          <w:szCs w:val="5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2F5496"/>
          <w:sz w:val="52"/>
          <w:szCs w:val="52"/>
        </w:rPr>
        <w:t>Wymagania na poszczególne oceny informatyka klasa 8</w:t>
      </w:r>
    </w:p>
    <w:p w14:paraId="15868B45" w14:textId="77777777" w:rsidR="00FF3537" w:rsidRDefault="00FF353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5998E56" w14:textId="77777777" w:rsidR="00FF3537" w:rsidRDefault="00133C7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Uwaga! Wymagania na każdy stopień wyższy niż </w:t>
      </w:r>
      <w:r>
        <w:rPr>
          <w:rFonts w:ascii="Calibri" w:eastAsia="Calibri" w:hAnsi="Calibri" w:cs="Calibri"/>
          <w:b/>
          <w:sz w:val="24"/>
          <w:szCs w:val="24"/>
        </w:rPr>
        <w:t>dopuszczający</w:t>
      </w:r>
      <w:r>
        <w:rPr>
          <w:rFonts w:ascii="Calibri" w:eastAsia="Calibri" w:hAnsi="Calibri" w:cs="Calibri"/>
          <w:sz w:val="24"/>
          <w:szCs w:val="24"/>
        </w:rPr>
        <w:t xml:space="preserve"> obejmują również wymagania na stopień </w:t>
      </w:r>
      <w:r>
        <w:rPr>
          <w:rFonts w:ascii="Calibri" w:eastAsia="Calibri" w:hAnsi="Calibri" w:cs="Calibri"/>
          <w:b/>
          <w:sz w:val="24"/>
          <w:szCs w:val="24"/>
        </w:rPr>
        <w:t>poprzedni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4EF662E4" w14:textId="77777777" w:rsidR="00FF3537" w:rsidRDefault="00133C7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Wymagania konieczne</w:t>
      </w:r>
      <w:r>
        <w:rPr>
          <w:rFonts w:ascii="Calibri" w:eastAsia="Calibri" w:hAnsi="Calibri" w:cs="Calibri"/>
          <w:sz w:val="24"/>
          <w:szCs w:val="24"/>
        </w:rPr>
        <w:t xml:space="preserve"> (na ocenę dopuszczającą) obejmują wiadomości i umiejętności umożliwiające uczniowi dalszą naukę, bez których nie jest w stanie zrozumieć kolejnych zagadnień omawianych na lekcjach i wykonywać prostych zadań nawiązujących do życia codziennego.</w:t>
      </w:r>
    </w:p>
    <w:p w14:paraId="5D3CA303" w14:textId="77777777" w:rsidR="00FF3537" w:rsidRDefault="00133C7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Wymagania ro</w:t>
      </w:r>
      <w:r>
        <w:rPr>
          <w:rFonts w:ascii="Calibri" w:eastAsia="Calibri" w:hAnsi="Calibri" w:cs="Calibri"/>
          <w:b/>
          <w:sz w:val="24"/>
          <w:szCs w:val="24"/>
        </w:rPr>
        <w:t>zszerzające</w:t>
      </w:r>
      <w:r>
        <w:rPr>
          <w:rFonts w:ascii="Calibri" w:eastAsia="Calibri" w:hAnsi="Calibri" w:cs="Calibri"/>
          <w:sz w:val="24"/>
          <w:szCs w:val="24"/>
        </w:rPr>
        <w:t xml:space="preserve"> (na ocenę dobrą) obejmują wiadomości i umiejętności o średnim stopniu trudności, które są przydatne na kolejnych poziomach kształcenia.</w:t>
      </w:r>
    </w:p>
    <w:p w14:paraId="7A46904A" w14:textId="77777777" w:rsidR="00FF3537" w:rsidRDefault="00133C7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Wymagania dopełniające</w:t>
      </w:r>
      <w:r>
        <w:rPr>
          <w:rFonts w:ascii="Calibri" w:eastAsia="Calibri" w:hAnsi="Calibri" w:cs="Calibri"/>
          <w:sz w:val="24"/>
          <w:szCs w:val="24"/>
        </w:rPr>
        <w:t xml:space="preserve"> (na ocenę bardzo dobrą) obejmują wiadomości i umiejętności złożone, o wyższym stopniu</w:t>
      </w:r>
      <w:r>
        <w:rPr>
          <w:rFonts w:ascii="Calibri" w:eastAsia="Calibri" w:hAnsi="Calibri" w:cs="Calibri"/>
          <w:sz w:val="24"/>
          <w:szCs w:val="24"/>
        </w:rPr>
        <w:t xml:space="preserve"> trudności, wykorzystywane do rozwiązywania zadań problemowych.</w:t>
      </w:r>
    </w:p>
    <w:p w14:paraId="001A5DCC" w14:textId="77777777" w:rsidR="00FF3537" w:rsidRDefault="00133C7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Wymagania wykraczające</w:t>
      </w:r>
      <w:r>
        <w:rPr>
          <w:rFonts w:ascii="Calibri" w:eastAsia="Calibri" w:hAnsi="Calibri" w:cs="Calibri"/>
          <w:sz w:val="24"/>
          <w:szCs w:val="24"/>
        </w:rPr>
        <w:t xml:space="preserve"> (na ocenę celującą) obejmują stosowanie znanych wiadomości i umiejętności w sytuacjach trudnych, złożonych i nietypowych.</w:t>
      </w:r>
    </w:p>
    <w:p w14:paraId="0E8D18C7" w14:textId="77777777" w:rsidR="00FF3537" w:rsidRDefault="00FF353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139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9"/>
        <w:gridCol w:w="3499"/>
        <w:gridCol w:w="3499"/>
        <w:gridCol w:w="3499"/>
      </w:tblGrid>
      <w:tr w:rsidR="00FF3537" w14:paraId="4BAC0E25" w14:textId="77777777">
        <w:tc>
          <w:tcPr>
            <w:tcW w:w="13996" w:type="dxa"/>
            <w:gridSpan w:val="4"/>
          </w:tcPr>
          <w:p w14:paraId="55FC5093" w14:textId="77777777" w:rsidR="00FF3537" w:rsidRDefault="00133C79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Ocena</w:t>
            </w:r>
          </w:p>
        </w:tc>
      </w:tr>
      <w:tr w:rsidR="00FF3537" w14:paraId="42BC5200" w14:textId="77777777">
        <w:tc>
          <w:tcPr>
            <w:tcW w:w="3499" w:type="dxa"/>
          </w:tcPr>
          <w:p w14:paraId="22A77F54" w14:textId="77777777" w:rsidR="00FF3537" w:rsidRDefault="00133C79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Stopień dopuszczający</w:t>
            </w:r>
          </w:p>
          <w:p w14:paraId="0ECC83D9" w14:textId="77777777" w:rsidR="00FF3537" w:rsidRDefault="00133C79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Uczeń:</w:t>
            </w:r>
          </w:p>
        </w:tc>
        <w:tc>
          <w:tcPr>
            <w:tcW w:w="3499" w:type="dxa"/>
          </w:tcPr>
          <w:p w14:paraId="56EAD680" w14:textId="77777777" w:rsidR="00FF3537" w:rsidRDefault="00133C79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Stopień do</w:t>
            </w:r>
            <w:r>
              <w:rPr>
                <w:rFonts w:ascii="Calibri" w:eastAsia="Calibri" w:hAnsi="Calibri" w:cs="Calibri"/>
                <w:b/>
              </w:rPr>
              <w:t>stateczny</w:t>
            </w:r>
          </w:p>
          <w:p w14:paraId="0A33CEF6" w14:textId="77777777" w:rsidR="00FF3537" w:rsidRDefault="00133C79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Uczeń:</w:t>
            </w:r>
          </w:p>
        </w:tc>
        <w:tc>
          <w:tcPr>
            <w:tcW w:w="3499" w:type="dxa"/>
          </w:tcPr>
          <w:p w14:paraId="00975A69" w14:textId="77777777" w:rsidR="00FF3537" w:rsidRDefault="00133C79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Stopień dobry</w:t>
            </w:r>
          </w:p>
          <w:p w14:paraId="4974139C" w14:textId="77777777" w:rsidR="00FF3537" w:rsidRDefault="00133C79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Uczeń:</w:t>
            </w:r>
          </w:p>
        </w:tc>
        <w:tc>
          <w:tcPr>
            <w:tcW w:w="3499" w:type="dxa"/>
          </w:tcPr>
          <w:p w14:paraId="05211A9F" w14:textId="77777777" w:rsidR="00FF3537" w:rsidRDefault="00133C79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Stopień bardzo dobry</w:t>
            </w:r>
          </w:p>
          <w:p w14:paraId="6207079F" w14:textId="77777777" w:rsidR="00FF3537" w:rsidRDefault="00133C79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Uczeń:</w:t>
            </w:r>
          </w:p>
        </w:tc>
      </w:tr>
      <w:tr w:rsidR="00FF3537" w14:paraId="6E36E0E7" w14:textId="77777777">
        <w:tc>
          <w:tcPr>
            <w:tcW w:w="3499" w:type="dxa"/>
          </w:tcPr>
          <w:p w14:paraId="4DA2B1C6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buduje proste skrypty w programie </w:t>
            </w:r>
            <w:proofErr w:type="spellStart"/>
            <w:r>
              <w:rPr>
                <w:rFonts w:ascii="Calibri" w:eastAsia="Calibri" w:hAnsi="Calibri" w:cs="Calibri"/>
              </w:rPr>
              <w:t>Scratch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</w:p>
          <w:p w14:paraId="758AE8B8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wykorzystuje zmienne w skryptach budowanych w programie </w:t>
            </w:r>
            <w:proofErr w:type="spellStart"/>
            <w:r>
              <w:rPr>
                <w:rFonts w:ascii="Calibri" w:eastAsia="Calibri" w:hAnsi="Calibri" w:cs="Calibri"/>
              </w:rPr>
              <w:t>Scratch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</w:p>
          <w:p w14:paraId="6D0EDB58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opisuje algorytm Euklidesa,</w:t>
            </w:r>
          </w:p>
          <w:p w14:paraId="6E01AC96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wyszukuje największą liczbę w zbiorze nieuporządkowanym,</w:t>
            </w:r>
          </w:p>
          <w:p w14:paraId="5146ECCE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tworzy prosty program w języku C++ wyświetlający tekst na ekranie konsoli,</w:t>
            </w:r>
          </w:p>
          <w:p w14:paraId="28F76D7C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tworzy nowe bloki (procedury) w skryptach budowanych w programie </w:t>
            </w:r>
            <w:proofErr w:type="spellStart"/>
            <w:r>
              <w:rPr>
                <w:rFonts w:ascii="Calibri" w:eastAsia="Calibri" w:hAnsi="Calibri" w:cs="Calibri"/>
              </w:rPr>
              <w:t>Scratch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</w:p>
          <w:p w14:paraId="372FEEF0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definiuje i stosuje funkcje w programach pisanych </w:t>
            </w:r>
            <w:r>
              <w:rPr>
                <w:rFonts w:ascii="Calibri" w:eastAsia="Calibri" w:hAnsi="Calibri" w:cs="Calibri"/>
              </w:rPr>
              <w:t>w języku C++,</w:t>
            </w:r>
          </w:p>
          <w:p w14:paraId="44EE2C34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pisze polecenia w trybie interaktywnym języka </w:t>
            </w:r>
            <w:proofErr w:type="spellStart"/>
            <w:r>
              <w:rPr>
                <w:rFonts w:ascii="Calibri" w:eastAsia="Calibri" w:hAnsi="Calibri" w:cs="Calibri"/>
              </w:rPr>
              <w:t>Python</w:t>
            </w:r>
            <w:proofErr w:type="spellEnd"/>
            <w:r>
              <w:rPr>
                <w:rFonts w:ascii="Calibri" w:eastAsia="Calibri" w:hAnsi="Calibri" w:cs="Calibri"/>
              </w:rPr>
              <w:t xml:space="preserve"> do wyświetlania tekstu na ekranie,</w:t>
            </w:r>
          </w:p>
          <w:p w14:paraId="00229785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tworzy procedury z parametrami w języku </w:t>
            </w:r>
            <w:proofErr w:type="spellStart"/>
            <w:r>
              <w:rPr>
                <w:rFonts w:ascii="Calibri" w:eastAsia="Calibri" w:hAnsi="Calibri" w:cs="Calibri"/>
              </w:rPr>
              <w:t>Scratch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</w:p>
          <w:p w14:paraId="4A1B6783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wprowadza dane różnego rodzaju do komórek arkusza kalkulacyjnego,</w:t>
            </w:r>
          </w:p>
          <w:p w14:paraId="185EEE27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wskazuje adres komórki w arkuszu kalkul</w:t>
            </w:r>
            <w:r>
              <w:rPr>
                <w:rFonts w:ascii="Calibri" w:eastAsia="Calibri" w:hAnsi="Calibri" w:cs="Calibri"/>
              </w:rPr>
              <w:t>acyjnym,</w:t>
            </w:r>
          </w:p>
          <w:p w14:paraId="0CE2FCB4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prezentuje na wykresie dane zawarte w arkuszu kalkulacyjnym,</w:t>
            </w:r>
          </w:p>
          <w:p w14:paraId="7B053125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realizuje algorytm liniowy w arkuszu kalkulacyjnym,</w:t>
            </w:r>
          </w:p>
          <w:p w14:paraId="113B5BA5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współpracuje w grupie, tworząc wspólny projekt,</w:t>
            </w:r>
          </w:p>
          <w:p w14:paraId="2D377E84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tworzy prostą stronę internetową w języku HTML i zapisuje ją w pliku,</w:t>
            </w:r>
          </w:p>
          <w:p w14:paraId="44FD62EC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tworzy prostą st</w:t>
            </w:r>
            <w:r>
              <w:rPr>
                <w:rFonts w:ascii="Calibri" w:eastAsia="Calibri" w:hAnsi="Calibri" w:cs="Calibri"/>
              </w:rPr>
              <w:t>ronę internetową, korzystając z systemu zarządzania treścią (CMS),</w:t>
            </w:r>
          </w:p>
          <w:p w14:paraId="47C8D0D3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umieszcza pliki w chmurze,</w:t>
            </w:r>
          </w:p>
          <w:p w14:paraId="7E00075D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prezentuje określone zagadnienia w postaci prezentacji multimedialnej,</w:t>
            </w:r>
          </w:p>
          <w:p w14:paraId="62277D62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dodaje slajdy do prezentacji multimedialnej,</w:t>
            </w:r>
          </w:p>
          <w:p w14:paraId="20020985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dodaje test i obrazy do prezentacji multimedialnej.</w:t>
            </w:r>
          </w:p>
        </w:tc>
        <w:tc>
          <w:tcPr>
            <w:tcW w:w="3499" w:type="dxa"/>
          </w:tcPr>
          <w:p w14:paraId="093402E5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wykorzystuje instrukcje warunkowe w skryptach budowanych w programie </w:t>
            </w:r>
            <w:proofErr w:type="spellStart"/>
            <w:r>
              <w:rPr>
                <w:rFonts w:ascii="Calibri" w:eastAsia="Calibri" w:hAnsi="Calibri" w:cs="Calibri"/>
              </w:rPr>
              <w:t>Scratch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</w:p>
          <w:p w14:paraId="2B5FBAEC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wykorzystuje iteracje w skryptach budowanych w języku </w:t>
            </w:r>
            <w:proofErr w:type="spellStart"/>
            <w:r>
              <w:rPr>
                <w:rFonts w:ascii="Calibri" w:eastAsia="Calibri" w:hAnsi="Calibri" w:cs="Calibri"/>
              </w:rPr>
              <w:t>Scratch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</w:p>
          <w:p w14:paraId="1292BE43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realizuje algorytm Euklidesa w skrypcie programu </w:t>
            </w:r>
            <w:proofErr w:type="spellStart"/>
            <w:r>
              <w:rPr>
                <w:rFonts w:ascii="Calibri" w:eastAsia="Calibri" w:hAnsi="Calibri" w:cs="Calibri"/>
              </w:rPr>
              <w:t>Scratch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</w:p>
          <w:p w14:paraId="2299D19B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buduj</w:t>
            </w:r>
            <w:r>
              <w:rPr>
                <w:rFonts w:ascii="Calibri" w:eastAsia="Calibri" w:hAnsi="Calibri" w:cs="Calibri"/>
              </w:rPr>
              <w:t xml:space="preserve">e w programie </w:t>
            </w:r>
            <w:proofErr w:type="spellStart"/>
            <w:r>
              <w:rPr>
                <w:rFonts w:ascii="Calibri" w:eastAsia="Calibri" w:hAnsi="Calibri" w:cs="Calibri"/>
              </w:rPr>
              <w:t>Scratch</w:t>
            </w:r>
            <w:proofErr w:type="spellEnd"/>
            <w:r>
              <w:rPr>
                <w:rFonts w:ascii="Calibri" w:eastAsia="Calibri" w:hAnsi="Calibri" w:cs="Calibri"/>
              </w:rPr>
              <w:t xml:space="preserve"> skrypt wyszukujący największą liczbę w zbiorze nieuporządkowanym,</w:t>
            </w:r>
          </w:p>
          <w:p w14:paraId="020AE2CE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opisuje różnice pomiędzy kodem źródłowym a kodem wynikowym,</w:t>
            </w:r>
          </w:p>
          <w:p w14:paraId="76ABB4DA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tworzy zmienne w języku C++,</w:t>
            </w:r>
          </w:p>
          <w:p w14:paraId="3445FBFF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wykonuje podstawowe operacje matematyczne na zmiennych w języku C++,</w:t>
            </w:r>
          </w:p>
          <w:p w14:paraId="7BE1264C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wykorzystu</w:t>
            </w:r>
            <w:r>
              <w:rPr>
                <w:rFonts w:ascii="Calibri" w:eastAsia="Calibri" w:hAnsi="Calibri" w:cs="Calibri"/>
              </w:rPr>
              <w:t xml:space="preserve">je tablice do przechowywania danych </w:t>
            </w:r>
            <w:r>
              <w:rPr>
                <w:rFonts w:ascii="Calibri" w:eastAsia="Calibri" w:hAnsi="Calibri" w:cs="Calibri"/>
              </w:rPr>
              <w:lastRenderedPageBreak/>
              <w:t>w programach pisanych w języku C++,</w:t>
            </w:r>
          </w:p>
          <w:p w14:paraId="07872873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tworzy i zapisuje prosty program w języku </w:t>
            </w:r>
            <w:proofErr w:type="spellStart"/>
            <w:r>
              <w:rPr>
                <w:rFonts w:ascii="Calibri" w:eastAsia="Calibri" w:hAnsi="Calibri" w:cs="Calibri"/>
              </w:rPr>
              <w:t>Python</w:t>
            </w:r>
            <w:proofErr w:type="spellEnd"/>
            <w:r>
              <w:rPr>
                <w:rFonts w:ascii="Calibri" w:eastAsia="Calibri" w:hAnsi="Calibri" w:cs="Calibri"/>
              </w:rPr>
              <w:t xml:space="preserve"> do wyświetlania tekstu na ekranie,</w:t>
            </w:r>
          </w:p>
          <w:p w14:paraId="67277A8C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definiuje i stosuje funkcje w języku </w:t>
            </w:r>
            <w:proofErr w:type="spellStart"/>
            <w:r>
              <w:rPr>
                <w:rFonts w:ascii="Calibri" w:eastAsia="Calibri" w:hAnsi="Calibri" w:cs="Calibri"/>
              </w:rPr>
              <w:t>Python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</w:p>
          <w:p w14:paraId="70954498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wskazuje zakres komórek arkusza kalkulacyjnego,</w:t>
            </w:r>
          </w:p>
          <w:p w14:paraId="29755F1A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tworzy </w:t>
            </w:r>
            <w:r>
              <w:rPr>
                <w:rFonts w:ascii="Calibri" w:eastAsia="Calibri" w:hAnsi="Calibri" w:cs="Calibri"/>
              </w:rPr>
              <w:t>proste formuły obliczeniowe w arkuszu kalkulacyjnym,</w:t>
            </w:r>
          </w:p>
          <w:p w14:paraId="16CE20DF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zmienia wygląd komórek arkusza kalkulacyjnego,</w:t>
            </w:r>
          </w:p>
          <w:p w14:paraId="7CCFB5DE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dodaje i formatuje obramowania komórek arkusza kalkulacyjnego,</w:t>
            </w:r>
          </w:p>
          <w:p w14:paraId="478101F4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drukuje tabele arkusza kalkulacyjnego,</w:t>
            </w:r>
          </w:p>
          <w:p w14:paraId="3B34D4AB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zmienia wygląd wykresu w arkuszu kalkulacyjnym,</w:t>
            </w:r>
          </w:p>
          <w:p w14:paraId="74CF7497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wstawi</w:t>
            </w:r>
            <w:r>
              <w:rPr>
                <w:rFonts w:ascii="Calibri" w:eastAsia="Calibri" w:hAnsi="Calibri" w:cs="Calibri"/>
              </w:rPr>
              <w:t>a tabelę lub wykres arkusza kalkulacyjnego do dokumentu tekstowego,</w:t>
            </w:r>
          </w:p>
          <w:p w14:paraId="55B8C834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realizuje algorytm z warunkami w arkuszu kalkulacyjnym,</w:t>
            </w:r>
          </w:p>
          <w:p w14:paraId="2CE55CC4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przygotowuje plan działania, realizując projekt grupowy,</w:t>
            </w:r>
          </w:p>
          <w:p w14:paraId="762497ED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formatuje tekst strony internetowej utworzonej w języku HTML,</w:t>
            </w:r>
          </w:p>
          <w:p w14:paraId="74E55F4C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wykorzystuje </w:t>
            </w:r>
            <w:r>
              <w:rPr>
                <w:rFonts w:ascii="Calibri" w:eastAsia="Calibri" w:hAnsi="Calibri" w:cs="Calibri"/>
              </w:rPr>
              <w:t>motywy, aby zmienić wygląd strony utworzonej w systemie zarządzania treścią,</w:t>
            </w:r>
          </w:p>
          <w:p w14:paraId="1E85DEB9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dodaje obrazy i inne elementy multimedialne do strony utworzonej w systemie zarządzania treścią,</w:t>
            </w:r>
          </w:p>
          <w:p w14:paraId="10BE1948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udostępnia innym pliki umieszczone w chmurze,</w:t>
            </w:r>
          </w:p>
          <w:p w14:paraId="67DC89DD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wyszukuje w </w:t>
            </w:r>
            <w:proofErr w:type="spellStart"/>
            <w:r>
              <w:rPr>
                <w:rFonts w:ascii="Calibri" w:eastAsia="Calibri" w:hAnsi="Calibri" w:cs="Calibri"/>
              </w:rPr>
              <w:t>internecie</w:t>
            </w:r>
            <w:proofErr w:type="spellEnd"/>
            <w:r>
              <w:rPr>
                <w:rFonts w:ascii="Calibri" w:eastAsia="Calibri" w:hAnsi="Calibri" w:cs="Calibri"/>
              </w:rPr>
              <w:t xml:space="preserve"> informacje po</w:t>
            </w:r>
            <w:r>
              <w:rPr>
                <w:rFonts w:ascii="Calibri" w:eastAsia="Calibri" w:hAnsi="Calibri" w:cs="Calibri"/>
              </w:rPr>
              <w:t>trzebne do wykonania zadania,</w:t>
            </w:r>
          </w:p>
          <w:p w14:paraId="12A1D1A8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zmienia wygląd prezentacji, dostosowując kolory poszczególnych elementów.</w:t>
            </w:r>
          </w:p>
        </w:tc>
        <w:tc>
          <w:tcPr>
            <w:tcW w:w="3499" w:type="dxa"/>
          </w:tcPr>
          <w:p w14:paraId="64F4E2DC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w programie </w:t>
            </w:r>
            <w:proofErr w:type="spellStart"/>
            <w:r>
              <w:rPr>
                <w:rFonts w:ascii="Calibri" w:eastAsia="Calibri" w:hAnsi="Calibri" w:cs="Calibri"/>
              </w:rPr>
              <w:t>Scratch</w:t>
            </w:r>
            <w:proofErr w:type="spellEnd"/>
            <w:r>
              <w:rPr>
                <w:rFonts w:ascii="Calibri" w:eastAsia="Calibri" w:hAnsi="Calibri" w:cs="Calibri"/>
              </w:rPr>
              <w:t xml:space="preserve"> buduje skrypt wyodrębniający cyfry danej liczby,</w:t>
            </w:r>
          </w:p>
          <w:p w14:paraId="21B0010B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porządkuje elementy zbioru metodą przez wybieranie oraz metodą przez zliczanie,</w:t>
            </w:r>
          </w:p>
          <w:p w14:paraId="7824C4C8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wyjaśnia, czym jest kompilator,</w:t>
            </w:r>
          </w:p>
          <w:p w14:paraId="359E18EE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wykorzystuje instrukcje warunkowe w programach pisanych w języku C++,</w:t>
            </w:r>
          </w:p>
          <w:p w14:paraId="0D2F2813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algorytmy porządkowania przedstawia w postaci programu w języku C++,</w:t>
            </w:r>
          </w:p>
          <w:p w14:paraId="65210A8F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opisuje różnice pomiędzy kompilatorem a interpretatorem,</w:t>
            </w:r>
          </w:p>
          <w:p w14:paraId="3F9F0FDA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wykorzystuje zmienne w programach pisanych w języku </w:t>
            </w:r>
            <w:proofErr w:type="spellStart"/>
            <w:r>
              <w:rPr>
                <w:rFonts w:ascii="Calibri" w:eastAsia="Calibri" w:hAnsi="Calibri" w:cs="Calibri"/>
              </w:rPr>
              <w:t>Python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</w:p>
          <w:p w14:paraId="542FFA5B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wykorzystuje listy do przechowywania danych w programach pisanych w ję</w:t>
            </w:r>
            <w:r>
              <w:rPr>
                <w:rFonts w:ascii="Calibri" w:eastAsia="Calibri" w:hAnsi="Calibri" w:cs="Calibri"/>
              </w:rPr>
              <w:t xml:space="preserve">zyku </w:t>
            </w:r>
            <w:proofErr w:type="spellStart"/>
            <w:r>
              <w:rPr>
                <w:rFonts w:ascii="Calibri" w:eastAsia="Calibri" w:hAnsi="Calibri" w:cs="Calibri"/>
              </w:rPr>
              <w:t>Python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</w:p>
          <w:p w14:paraId="4FA45EEE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algorytmy porządkowania przedstawia w postaci programu w języku </w:t>
            </w:r>
            <w:proofErr w:type="spellStart"/>
            <w:r>
              <w:rPr>
                <w:rFonts w:ascii="Calibri" w:eastAsia="Calibri" w:hAnsi="Calibri" w:cs="Calibri"/>
              </w:rPr>
              <w:t>Python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</w:p>
          <w:p w14:paraId="6FDAC38C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kopiuje formuły do innych komórek arkusza kalkulacyjnego, korzystając z adresowania względnego,</w:t>
            </w:r>
          </w:p>
          <w:p w14:paraId="368CD210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oblicza sumę i średnią zbioru liczb, korzystając z odpowiednich formuł arku</w:t>
            </w:r>
            <w:r>
              <w:rPr>
                <w:rFonts w:ascii="Calibri" w:eastAsia="Calibri" w:hAnsi="Calibri" w:cs="Calibri"/>
              </w:rPr>
              <w:t>sza kalkulacyjnego,</w:t>
            </w:r>
          </w:p>
          <w:p w14:paraId="5363818F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dodaje oraz usuwa wiersze i kolumny arkusza kalkulacyjnego,</w:t>
            </w:r>
          </w:p>
          <w:p w14:paraId="2B6E2B4F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dodaje oraz usuwa wiersze i kolumny arkusza kalkulacyjnego, </w:t>
            </w:r>
          </w:p>
          <w:p w14:paraId="3C803FCE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zmienia rozmiar kolumn oraz wierszy arkusza kalkulacyjnego,</w:t>
            </w:r>
          </w:p>
          <w:p w14:paraId="1F1C8DF7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wykorzystuje arkusz kalkulacyjny do obliczania wydatków</w:t>
            </w:r>
            <w:r>
              <w:rPr>
                <w:rFonts w:ascii="Calibri" w:eastAsia="Calibri" w:hAnsi="Calibri" w:cs="Calibri"/>
              </w:rPr>
              <w:t>,</w:t>
            </w:r>
          </w:p>
          <w:p w14:paraId="257F0530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włącza lub wyłącza elementy wykresu w arkuszu kalkulacyjnym,</w:t>
            </w:r>
          </w:p>
          <w:p w14:paraId="14F6CEB8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tworzy wykresy dla dwóch serii danych w arkuszu kalkulacyjnym,</w:t>
            </w:r>
          </w:p>
          <w:p w14:paraId="5B6518DF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wyjaśnia działanie mechanizmu OLE,</w:t>
            </w:r>
          </w:p>
          <w:p w14:paraId="50780D69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realizuje algorytm iteracyjny w arkuszu kalkulacyjnym,</w:t>
            </w:r>
          </w:p>
          <w:p w14:paraId="28A74C4A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sortuje dane w kolumnie arkusza kalkulac</w:t>
            </w:r>
            <w:r>
              <w:rPr>
                <w:rFonts w:ascii="Calibri" w:eastAsia="Calibri" w:hAnsi="Calibri" w:cs="Calibri"/>
              </w:rPr>
              <w:t>yjnego,</w:t>
            </w:r>
          </w:p>
          <w:p w14:paraId="35266FE0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rozdziela zadania pomiędzy członków grupy podczas pracy nad projektem grupowym,</w:t>
            </w:r>
          </w:p>
          <w:p w14:paraId="1E9EB8AC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dodaje tabele i obrazy do strony utworzonej w języku HTML,</w:t>
            </w:r>
          </w:p>
          <w:p w14:paraId="4A1F5F39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korzysta z kategorii i </w:t>
            </w:r>
            <w:proofErr w:type="spellStart"/>
            <w:r>
              <w:rPr>
                <w:rFonts w:ascii="Calibri" w:eastAsia="Calibri" w:hAnsi="Calibri" w:cs="Calibri"/>
              </w:rPr>
              <w:t>tagów</w:t>
            </w:r>
            <w:proofErr w:type="spellEnd"/>
            <w:r>
              <w:rPr>
                <w:rFonts w:ascii="Calibri" w:eastAsia="Calibri" w:hAnsi="Calibri" w:cs="Calibri"/>
              </w:rPr>
              <w:t xml:space="preserve"> na stronie internetowe utworzonej w systemie zarządzania treścią,</w:t>
            </w:r>
          </w:p>
          <w:p w14:paraId="3094E526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dodaje do prez</w:t>
            </w:r>
            <w:r>
              <w:rPr>
                <w:rFonts w:ascii="Calibri" w:eastAsia="Calibri" w:hAnsi="Calibri" w:cs="Calibri"/>
              </w:rPr>
              <w:t>entacji przejścia i animacje.</w:t>
            </w:r>
          </w:p>
        </w:tc>
        <w:tc>
          <w:tcPr>
            <w:tcW w:w="3499" w:type="dxa"/>
          </w:tcPr>
          <w:p w14:paraId="5B27BBAB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sprawdza podzielność liczb, wykorzystując operator </w:t>
            </w:r>
            <w:proofErr w:type="spellStart"/>
            <w:r>
              <w:rPr>
                <w:rFonts w:ascii="Calibri" w:eastAsia="Calibri" w:hAnsi="Calibri" w:cs="Calibri"/>
                <w:i/>
              </w:rPr>
              <w:t>mod</w:t>
            </w:r>
            <w:proofErr w:type="spellEnd"/>
            <w:r>
              <w:rPr>
                <w:rFonts w:ascii="Calibri" w:eastAsia="Calibri" w:hAnsi="Calibri" w:cs="Calibri"/>
              </w:rPr>
              <w:t xml:space="preserve"> w skrypcie języka </w:t>
            </w:r>
            <w:proofErr w:type="spellStart"/>
            <w:r>
              <w:rPr>
                <w:rFonts w:ascii="Calibri" w:eastAsia="Calibri" w:hAnsi="Calibri" w:cs="Calibri"/>
              </w:rPr>
              <w:t>Scratch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</w:p>
          <w:p w14:paraId="1E57794C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wyszukuje element w zbiorze uporządkowanym metodą przez połowienie (</w:t>
            </w:r>
            <w:r>
              <w:rPr>
                <w:rFonts w:ascii="Calibri" w:eastAsia="Calibri" w:hAnsi="Calibri" w:cs="Calibri"/>
                <w:i/>
              </w:rPr>
              <w:t>dziel i zwyciężaj</w:t>
            </w:r>
            <w:r>
              <w:rPr>
                <w:rFonts w:ascii="Calibri" w:eastAsia="Calibri" w:hAnsi="Calibri" w:cs="Calibri"/>
              </w:rPr>
              <w:t>),</w:t>
            </w:r>
          </w:p>
          <w:p w14:paraId="1CD51AD9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wykorzystuje instrukcje iteracyjne w programach pisanych</w:t>
            </w:r>
            <w:r>
              <w:rPr>
                <w:rFonts w:ascii="Calibri" w:eastAsia="Calibri" w:hAnsi="Calibri" w:cs="Calibri"/>
              </w:rPr>
              <w:t xml:space="preserve"> w języku C++,</w:t>
            </w:r>
          </w:p>
          <w:p w14:paraId="3673C030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pisze w języku C++ program wyszukujący element w zbiorze uporządkowanym,</w:t>
            </w:r>
          </w:p>
          <w:p w14:paraId="11A0C49C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wykorzystuje instrukcje warunkowe i iteracyjne w programach pisanych w języku </w:t>
            </w:r>
            <w:proofErr w:type="spellStart"/>
            <w:r>
              <w:rPr>
                <w:rFonts w:ascii="Calibri" w:eastAsia="Calibri" w:hAnsi="Calibri" w:cs="Calibri"/>
              </w:rPr>
              <w:t>Python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</w:p>
          <w:p w14:paraId="5FA35FF9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pisze w języku </w:t>
            </w:r>
            <w:proofErr w:type="spellStart"/>
            <w:r>
              <w:rPr>
                <w:rFonts w:ascii="Calibri" w:eastAsia="Calibri" w:hAnsi="Calibri" w:cs="Calibri"/>
              </w:rPr>
              <w:t>Python</w:t>
            </w:r>
            <w:proofErr w:type="spellEnd"/>
            <w:r>
              <w:rPr>
                <w:rFonts w:ascii="Calibri" w:eastAsia="Calibri" w:hAnsi="Calibri" w:cs="Calibri"/>
              </w:rPr>
              <w:t xml:space="preserve"> program wyszukujący element w zbiorze uporządkowanym, </w:t>
            </w:r>
          </w:p>
          <w:p w14:paraId="19A5C25B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wykorzystuje funkcję JEŻELI arkusza kalkulacyjnego do przedstawiania sytuacji warunkowych,</w:t>
            </w:r>
          </w:p>
          <w:p w14:paraId="071DC9F2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</w:t>
            </w:r>
            <w:r>
              <w:rPr>
                <w:rFonts w:ascii="Calibri" w:eastAsia="Calibri" w:hAnsi="Calibri" w:cs="Calibri"/>
              </w:rPr>
              <w:t>piuje formuły z użyciem adresowania bezwzględnego oraz mieszanego,</w:t>
            </w:r>
          </w:p>
          <w:p w14:paraId="1CD8F4D3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tworzy wykresy dla wielu serii danych w arkuszu kalkulacyjnym,</w:t>
            </w:r>
          </w:p>
          <w:p w14:paraId="4A350710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wstawiając obiekt zewnętrzny do dokumentu tekstowego opisuje różnice pomiędzy obiektem osadzonym a połączonym,</w:t>
            </w:r>
          </w:p>
          <w:p w14:paraId="6F5CC46E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wykorzystuje ar</w:t>
            </w:r>
            <w:r>
              <w:rPr>
                <w:rFonts w:ascii="Calibri" w:eastAsia="Calibri" w:hAnsi="Calibri" w:cs="Calibri"/>
              </w:rPr>
              <w:t>kusz kalkulacyjny w innych dziedzinach,</w:t>
            </w:r>
          </w:p>
          <w:p w14:paraId="54E8A513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wyświetla określone dane w arkuszu kalkulacyjnym, korzystając z funkcji filtrowania,</w:t>
            </w:r>
          </w:p>
          <w:p w14:paraId="7C11A024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dodaje hiperłącza do strony utworzonej w języku HTML,</w:t>
            </w:r>
          </w:p>
          <w:p w14:paraId="4B3987E7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zmienia wygląd menu głównego strony internetowej utworzonej w systemie zarząd</w:t>
            </w:r>
            <w:r>
              <w:rPr>
                <w:rFonts w:ascii="Calibri" w:eastAsia="Calibri" w:hAnsi="Calibri" w:cs="Calibri"/>
              </w:rPr>
              <w:t>zania treścią,</w:t>
            </w:r>
          </w:p>
          <w:p w14:paraId="791F8873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dodaje widżety do strony internetowej utworzonej w systemie zarządzania treścią,</w:t>
            </w:r>
          </w:p>
          <w:p w14:paraId="49C29452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krytycznie ocenia wartość informacji znalezionych w </w:t>
            </w:r>
            <w:proofErr w:type="spellStart"/>
            <w:r>
              <w:rPr>
                <w:rFonts w:ascii="Calibri" w:eastAsia="Calibri" w:hAnsi="Calibri" w:cs="Calibri"/>
              </w:rPr>
              <w:t>internecie</w:t>
            </w:r>
            <w:proofErr w:type="spellEnd"/>
            <w:r>
              <w:rPr>
                <w:rFonts w:ascii="Calibri" w:eastAsia="Calibri" w:hAnsi="Calibri" w:cs="Calibri"/>
              </w:rPr>
              <w:t xml:space="preserve"> – weryfikuje je w różnych źródłach,</w:t>
            </w:r>
          </w:p>
          <w:p w14:paraId="48C0E109" w14:textId="77777777" w:rsidR="00FF3537" w:rsidRDefault="00133C79">
            <w:pPr>
              <w:numPr>
                <w:ilvl w:val="0"/>
                <w:numId w:val="1"/>
              </w:numPr>
              <w:spacing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dodaje do prezentacji własne nagrania audio i wideo. </w:t>
            </w:r>
          </w:p>
          <w:p w14:paraId="2A85E88B" w14:textId="77777777" w:rsidR="00FF3537" w:rsidRDefault="00FF3537">
            <w:pPr>
              <w:spacing w:line="240" w:lineRule="auto"/>
              <w:ind w:left="170"/>
              <w:rPr>
                <w:rFonts w:ascii="Calibri" w:eastAsia="Calibri" w:hAnsi="Calibri" w:cs="Calibri"/>
              </w:rPr>
            </w:pPr>
          </w:p>
        </w:tc>
      </w:tr>
    </w:tbl>
    <w:p w14:paraId="4A5EF7E7" w14:textId="77777777" w:rsidR="00FF3537" w:rsidRDefault="00FF353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85927AB" w14:textId="77777777" w:rsidR="00FF3537" w:rsidRDefault="00FF3537"/>
    <w:sectPr w:rsidR="00FF3537">
      <w:pgSz w:w="16834" w:h="11909" w:orient="landscape"/>
      <w:pgMar w:top="850" w:right="832" w:bottom="1440" w:left="708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13F48"/>
    <w:multiLevelType w:val="multilevel"/>
    <w:tmpl w:val="DE5AD9C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537"/>
    <w:rsid w:val="00133C79"/>
    <w:rsid w:val="00F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6960"/>
  <w15:docId w15:val="{65FEA649-877A-4E05-A6CC-14B6BCE2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5714</Characters>
  <Application>Microsoft Office Word</Application>
  <DocSecurity>0</DocSecurity>
  <Lines>47</Lines>
  <Paragraphs>13</Paragraphs>
  <ScaleCrop>false</ScaleCrop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Lidzia</dc:creator>
  <cp:lastModifiedBy>Lidia Bissinger</cp:lastModifiedBy>
  <cp:revision>2</cp:revision>
  <dcterms:created xsi:type="dcterms:W3CDTF">2021-09-13T18:08:00Z</dcterms:created>
  <dcterms:modified xsi:type="dcterms:W3CDTF">2021-09-13T18:08:00Z</dcterms:modified>
</cp:coreProperties>
</file>