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E8" w:rsidRDefault="0058213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PRZEDMIOTOWE ZASADY OCENIANIA</w:t>
      </w:r>
    </w:p>
    <w:p w:rsidR="00454FE8" w:rsidRDefault="0058213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GEOGRAFII W SZKOLE PODSTAWOWEJ</w:t>
      </w:r>
    </w:p>
    <w:p w:rsidR="00454FE8" w:rsidRDefault="0058213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FE8" w:rsidRDefault="0058213C" w:rsidP="00166402">
      <w:pPr>
        <w:spacing w:before="240"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Przedmiotowe zasady oceniania są zgodne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rozporządzeniem MEN z dnia 22 lutego 2019  roku w sprawie oceniania, klasyfikowania i promowania uczniów i słuchaczy w szkołach publicznych (Dz. U. z 2019 r., poz. 373)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ze Statutem  Szkoły Podstawowej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 Aleksandrii.</w:t>
      </w:r>
    </w:p>
    <w:p w:rsidR="00454FE8" w:rsidRDefault="0058213C">
      <w:pPr>
        <w:spacing w:before="240" w:after="240"/>
        <w:ind w:left="10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Cele oceniania wewnątrzszkolnego:</w:t>
      </w:r>
    </w:p>
    <w:p w:rsidR="00454FE8" w:rsidRDefault="0058213C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Poinformowanie ucznia o poziomie jego osiągnięć edukacyjnych.</w:t>
      </w:r>
    </w:p>
    <w:p w:rsidR="00454FE8" w:rsidRDefault="0058213C">
      <w:pPr>
        <w:spacing w:before="240" w:after="240" w:line="240" w:lineRule="auto"/>
        <w:ind w:left="15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Pobudzenie uczniów do systematycznej pracy i rozwoju, wspieranie motywacji.</w:t>
      </w:r>
    </w:p>
    <w:p w:rsidR="00454FE8" w:rsidRDefault="0058213C">
      <w:pPr>
        <w:spacing w:before="240" w:after="240" w:line="240" w:lineRule="auto"/>
        <w:ind w:left="15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Rozwijanie poczucia odpowiedzialności ucznia za osobiste postępy.</w:t>
      </w:r>
    </w:p>
    <w:p w:rsidR="001B321A" w:rsidRDefault="0058213C">
      <w:pPr>
        <w:spacing w:before="240" w:after="240" w:line="240" w:lineRule="auto"/>
        <w:ind w:left="15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Dostarczenie rodzicom bieżącej informacji o osiągnięciach ich dzieci</w:t>
      </w:r>
      <w:r w:rsidR="001B321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FE8" w:rsidRDefault="0058213C">
      <w:pPr>
        <w:spacing w:before="240" w:after="240" w:line="240" w:lineRule="auto"/>
        <w:ind w:left="15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Umożliwienie nauczycielowi doskonalenia organizacji i metod pracy dydaktyczno-wychowawczej. </w:t>
      </w:r>
    </w:p>
    <w:p w:rsidR="00454FE8" w:rsidRDefault="0058213C">
      <w:pPr>
        <w:spacing w:before="240" w:after="240"/>
        <w:ind w:left="10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Sposób informowania o wymaganiach na poszczególne oceny.</w:t>
      </w:r>
    </w:p>
    <w:p w:rsidR="00454FE8" w:rsidRDefault="0058213C">
      <w:pPr>
        <w:spacing w:before="240" w:after="240"/>
        <w:ind w:lef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 informuje uczniów i rodziców na początku roku szkolnego o wymaganiach edukacyjnych niezbędnych do uzyskania poszcze</w:t>
      </w:r>
      <w:r w:rsidR="001B321A">
        <w:rPr>
          <w:rFonts w:ascii="Times New Roman" w:eastAsia="Times New Roman" w:hAnsi="Times New Roman" w:cs="Times New Roman"/>
          <w:sz w:val="24"/>
          <w:szCs w:val="24"/>
        </w:rPr>
        <w:t xml:space="preserve">gólnych ocen na koniec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1B321A">
        <w:rPr>
          <w:rFonts w:ascii="Times New Roman" w:eastAsia="Times New Roman" w:hAnsi="Times New Roman" w:cs="Times New Roman"/>
          <w:sz w:val="24"/>
          <w:szCs w:val="24"/>
        </w:rPr>
        <w:t>półrocza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roku szkolnego, sposobach sprawdzania osiągnięć edukacyjnych uczniów oraz o trybie i warunkach uzyskania wyższej niż przewidywana roczna ocena klasyfikacyjna</w:t>
      </w:r>
    </w:p>
    <w:p w:rsidR="00454FE8" w:rsidRDefault="0058213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Informacja ustna przekazana uczniom </w:t>
      </w:r>
      <w:r w:rsidR="001B321A">
        <w:rPr>
          <w:rFonts w:ascii="Times New Roman" w:eastAsia="Times New Roman" w:hAnsi="Times New Roman" w:cs="Times New Roman"/>
          <w:sz w:val="24"/>
          <w:szCs w:val="24"/>
        </w:rPr>
        <w:t xml:space="preserve">na pierwszych zajęciach </w:t>
      </w:r>
      <w:r>
        <w:rPr>
          <w:rFonts w:ascii="Times New Roman" w:eastAsia="Times New Roman" w:hAnsi="Times New Roman" w:cs="Times New Roman"/>
          <w:sz w:val="24"/>
          <w:szCs w:val="24"/>
        </w:rPr>
        <w:t>i rodzicom</w:t>
      </w:r>
      <w:r w:rsidR="001B321A">
        <w:rPr>
          <w:rFonts w:ascii="Times New Roman" w:eastAsia="Times New Roman" w:hAnsi="Times New Roman" w:cs="Times New Roman"/>
          <w:sz w:val="24"/>
          <w:szCs w:val="24"/>
        </w:rPr>
        <w:t xml:space="preserve"> na pierwszym zebraniu z rodzicami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4FE8" w:rsidRDefault="0058213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Wymagania z geografii na poszczególne oceny są do wglądu na stronie internetowej szkoły.</w:t>
      </w:r>
    </w:p>
    <w:p w:rsidR="00454FE8" w:rsidRDefault="0058213C">
      <w:pPr>
        <w:spacing w:before="240" w:after="240"/>
        <w:ind w:left="10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Przedmiotem oceniania są:</w:t>
      </w:r>
    </w:p>
    <w:p w:rsidR="00454FE8" w:rsidRDefault="0058213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wiadomości w zakresie: wskazywania i opisywania faktów, nazw geograficznych, terminów; zrozumienia związków i zależności zachodzących w przestrzeni geograficznej;</w:t>
      </w:r>
    </w:p>
    <w:p w:rsidR="00454FE8" w:rsidRDefault="0058213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umiejętności w zakresie: samodzielnego porządkowania i wartościowania informacji; posługiwania się zdobytymi informacjami z różnych źródeł; praktycznego stosowania informacji; twórczego rozwiązywania problemów; prezentowania treści geograficznych;</w:t>
      </w:r>
    </w:p>
    <w:p w:rsidR="00454FE8" w:rsidRDefault="0058213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postawy: systematyczności pracy ucznia przez cały rok (przygotowanie się do zajęć lekcyjnych, udział w wykonywaniu zadań na lekcji); aktywność i inicjatywa; rozwój własnych zdolności i zainteresowań; umiejętność współdziałania w grupie. </w:t>
      </w:r>
    </w:p>
    <w:p w:rsidR="00454FE8" w:rsidRDefault="0058213C">
      <w:pPr>
        <w:spacing w:before="240" w:after="240"/>
        <w:ind w:left="10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Formy i metody sprawdzania i oceniania osiągnięć ucznia:</w:t>
      </w:r>
    </w:p>
    <w:p w:rsidR="00454FE8" w:rsidRDefault="0058213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Uczniowie mogą być oceniani:</w:t>
      </w:r>
    </w:p>
    <w:p w:rsidR="00454FE8" w:rsidRDefault="0058213C">
      <w:pPr>
        <w:spacing w:before="240" w:after="24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podczas zajęć w sali lekcyjnej;</w:t>
      </w:r>
    </w:p>
    <w:p w:rsidR="00454FE8" w:rsidRDefault="0058213C">
      <w:pPr>
        <w:spacing w:before="240" w:after="24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podczas zajęć w terenie;</w:t>
      </w:r>
    </w:p>
    <w:p w:rsidR="00454FE8" w:rsidRDefault="0058213C">
      <w:pPr>
        <w:spacing w:before="240" w:after="24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za działania na rzecz szkoły i środowiska związane tematycznie z przedmiotem;</w:t>
      </w:r>
    </w:p>
    <w:p w:rsidR="00454FE8" w:rsidRDefault="0058213C">
      <w:pPr>
        <w:spacing w:before="240" w:after="24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uczestnicząc w konkursach przedmiotowych. </w:t>
      </w:r>
    </w:p>
    <w:p w:rsidR="00454FE8" w:rsidRDefault="0058213C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Ocenianiu podlegają;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wypowiedzi ustne – przy odpowiedzi ustnej obowiązuje znajomość treści progr</w:t>
      </w:r>
      <w:r w:rsidR="000F0A45">
        <w:rPr>
          <w:rFonts w:ascii="Times New Roman" w:eastAsia="Times New Roman" w:hAnsi="Times New Roman" w:cs="Times New Roman"/>
          <w:sz w:val="24"/>
          <w:szCs w:val="24"/>
        </w:rPr>
        <w:t>amowych z dwóch ostatnich jednostek tematycznych</w:t>
      </w:r>
      <w:r>
        <w:rPr>
          <w:rFonts w:ascii="Times New Roman" w:eastAsia="Times New Roman" w:hAnsi="Times New Roman" w:cs="Times New Roman"/>
          <w:sz w:val="24"/>
          <w:szCs w:val="24"/>
        </w:rPr>
        <w:t>, w przypadku lekcji powtórzeniowych – z całego działu;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sprawdziany – przeprowadzane po zrealizowaniu większej partii materiału( po każdym zrealizowanym dziale), poprzedzone lekcją powtórzeniową, zapowiedziane co najmniej tydzień wcześniej;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kartkówki – obejmujące materiał z trzech ostatnich </w:t>
      </w:r>
      <w:r w:rsidR="002B07C0">
        <w:rPr>
          <w:rFonts w:ascii="Times New Roman" w:eastAsia="Times New Roman" w:hAnsi="Times New Roman" w:cs="Times New Roman"/>
          <w:sz w:val="24"/>
          <w:szCs w:val="24"/>
        </w:rPr>
        <w:t>jednostek tematycznych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znajomość posługiwania się mapą, atlasem geograficznym;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002B07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B07C0" w:rsidRPr="002B07C0">
        <w:rPr>
          <w:rFonts w:ascii="Times New Roman" w:eastAsia="Times New Roman" w:hAnsi="Times New Roman" w:cs="Times New Roman"/>
          <w:sz w:val="24"/>
          <w:szCs w:val="24"/>
        </w:rPr>
        <w:t>zeszyty ćwiczeń</w:t>
      </w:r>
      <w:r w:rsidR="002B07C0"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prace domowe;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aktywność (np. praca indywidualne na lekcji, praca w grupach, praca na zajęciach terenowych, praca podczas zajęć warsztatowych  )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prace dodatkowe (np., projekty, referaty, prezentacje, plansze tematyczne,  albumy)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udział w konkursach na terenie szkoły i poza nią;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inne działania wynikające z zainteresowań ucznia, wiążące się z programem nauczania geografii jak i wykraczające poza program, np.: własne działania na rzecz środowiska potwierdzone przez nauczyciela.</w:t>
      </w:r>
    </w:p>
    <w:p w:rsidR="00454FE8" w:rsidRDefault="0058213C">
      <w:pPr>
        <w:spacing w:before="240" w:after="24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FE8" w:rsidRDefault="0058213C">
      <w:pPr>
        <w:spacing w:before="240" w:after="240" w:line="240" w:lineRule="auto"/>
        <w:ind w:left="10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Poziomy wymagań: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Poziom wymagań  koniecznych ( K 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obejmuje wiadomości i umiejętności niezbędne w dalszym kształceniu.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Poziom wymagań podstawowych ( P 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obejmuje wiadomości i umiejętności, które są stosunkowo łatwe do opanowania, niezbędne w dalszej edukacji, bezpośrednio użyteczne w życiu szkolnym i pozaszkolnym.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Poziom wymagań rozszerzonych ( R 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obejmuje wiadomości i umiejętności, które są pogłębione i rozszerzone w stosunku do wymagań podstawowych, przydatne, ale nie niezbędne w dalszej edukacji, pośrednio użyteczne w życiu pozaszkolnym.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Poziom wymagań dopełniających ( D 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obejmuje wiadomości i umiejętności, które są twórczo naukowo ponadprogramowe związane z treściami nauczania, wymagają wielu operacji myślowych ( uogólnienia, wnioskowania, redukcji, dedukcji ).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Poziom wymagań wykraczających ( W 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obejmuje wiadomości i umiejętności wykraczające po</w:t>
      </w:r>
      <w:r w:rsidR="00B36D67">
        <w:rPr>
          <w:rFonts w:ascii="Times New Roman" w:eastAsia="Times New Roman" w:hAnsi="Times New Roman" w:cs="Times New Roman"/>
          <w:sz w:val="24"/>
          <w:szCs w:val="24"/>
        </w:rPr>
        <w:t>nad treści zawarte w programie nauczania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4FE8" w:rsidRDefault="0058213C">
      <w:pPr>
        <w:spacing w:before="240" w:after="240"/>
        <w:ind w:left="10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Wymagania ed</w:t>
      </w:r>
      <w:r w:rsidR="001B321A">
        <w:rPr>
          <w:rFonts w:ascii="Times New Roman" w:eastAsia="Times New Roman" w:hAnsi="Times New Roman" w:cs="Times New Roman"/>
          <w:sz w:val="24"/>
          <w:szCs w:val="24"/>
        </w:rPr>
        <w:t>ukacyjne na poszczególne oceny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4FE8" w:rsidRDefault="0058213C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Uczeń:</w:t>
      </w:r>
    </w:p>
    <w:p w:rsidR="00454FE8" w:rsidRDefault="0058213C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Ocena niedostateczna: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nie opanował treści koniecznych, przewidzianych w minimum programowym;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ma duże braki w podstawowych wiadomościach, nawet z pomocą nauczyciela nie potrafi ich nadrobić;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nie przejawia gotowości do przyswajania nowych wiadomości;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nie podporządkowuje się instrukcjom nauczyciela i nie współpracuje z nim;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nie korzysta z form pomocy uzupełnienia braków edukacyjnych stworzonych przez szkołę;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sprostał wymaganiom K (koniecznym) </w:t>
      </w:r>
    </w:p>
    <w:p w:rsidR="00454FE8" w:rsidRDefault="0058213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Ocena dopuszczająca: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opanował treści konieczne, obejmujące najniższy zakres wiadomości i umiejętności przewidziane w minimum programowym;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ma braki w podstawowych wiadomościach, lecz przy pomocy nauczyciela potrafi je nadrobić;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przejawia gotowość do przyswajania nowych wiadomości i poprawy ocen niedostatecznych;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podporządkowuje się instrukcjom nauczyciela i współpracuje z nim;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sprostał wymaganiom K (koniecznym) </w:t>
      </w:r>
    </w:p>
    <w:p w:rsidR="00454FE8" w:rsidRDefault="0058213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Ocena dostateczna:</w:t>
      </w:r>
    </w:p>
    <w:p w:rsidR="00454FE8" w:rsidRDefault="0058213C">
      <w:pPr>
        <w:spacing w:before="240" w:after="240" w:line="240" w:lineRule="auto"/>
        <w:ind w:left="18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opanował treści podstawowe niezbędne w dalszej nauce;</w:t>
      </w:r>
    </w:p>
    <w:p w:rsidR="00454FE8" w:rsidRDefault="0058213C">
      <w:pPr>
        <w:spacing w:before="240" w:after="240" w:line="240" w:lineRule="auto"/>
        <w:ind w:left="18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z minimalną pomocą nauczyciela rozwiązuje typowe problemy;</w:t>
      </w:r>
    </w:p>
    <w:p w:rsidR="00454FE8" w:rsidRDefault="0058213C">
      <w:pPr>
        <w:spacing w:before="240" w:after="240" w:line="240" w:lineRule="auto"/>
        <w:ind w:left="18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analizuje podstawowe zależności;</w:t>
      </w:r>
    </w:p>
    <w:p w:rsidR="00454FE8" w:rsidRDefault="0058213C">
      <w:pPr>
        <w:spacing w:before="240" w:after="240" w:line="240" w:lineRule="auto"/>
        <w:ind w:left="18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przejawia własną inicjatywę;</w:t>
      </w:r>
    </w:p>
    <w:p w:rsidR="00454FE8" w:rsidRDefault="0058213C">
      <w:pPr>
        <w:spacing w:before="240" w:after="240" w:line="240" w:lineRule="auto"/>
        <w:ind w:left="18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rozumie treści określone programem nauczania;</w:t>
      </w:r>
    </w:p>
    <w:p w:rsidR="00454FE8" w:rsidRDefault="0058213C">
      <w:pPr>
        <w:spacing w:before="240" w:after="240" w:line="240" w:lineRule="auto"/>
        <w:ind w:left="18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próbuje porównywać, wnioskować, zajmować stanowisko;</w:t>
      </w:r>
    </w:p>
    <w:p w:rsidR="00454FE8" w:rsidRDefault="0058213C">
      <w:pPr>
        <w:spacing w:before="240" w:after="240" w:line="240" w:lineRule="auto"/>
        <w:ind w:left="18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sprostał wymaganiom K (koniecznym), P ( podstawowym).</w:t>
      </w:r>
    </w:p>
    <w:p w:rsidR="00454FE8" w:rsidRDefault="0058213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Ocena dobra: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opanował w dużym stopniu wiadomości i umiejętności programowe;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umie samodzielnie pracować z materiałem źródłowym i podręcznikiem;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stosuje terminologię typową dla danego przedmiotu;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rozwiązuje typowe problemy z wykorzystaniem metod oraz różnorodnych źródeł informacji;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sprawnie pracuje w grupie;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dostrzega i wyjaśnia związki pomiędzy różnymi procesami na Ziemi;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sprostał wymaganiom K (koniecznym), P (podstawowym), R (rozszerzającym).</w:t>
      </w:r>
    </w:p>
    <w:p w:rsidR="00454FE8" w:rsidRDefault="0058213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Ocena bardzo dobra:</w:t>
      </w:r>
    </w:p>
    <w:p w:rsidR="00454FE8" w:rsidRDefault="0058213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opanował w pełnym zakresie wiadomości i umiejętności programowe w</w:t>
      </w:r>
    </w:p>
    <w:p w:rsidR="00454FE8" w:rsidRDefault="0058213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danej klasie;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potrafi samodzielnie interpretować i wyjaśniać fakty, zjawiska;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potrafi zastosować zdobytą wiedzę w różnych, nowych sytuacjach;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chętnie wyszukuje informacje, wykorzystuje różne źródła informacji;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samodzielnie rozwiązuje problemy teoretyczne i praktyczne ujęte programem;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uczestniczy i uzyskuje dobre wyniki w różnych formach współzawodnictwa;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sprostał wymaganiom K(koniecznym), P(podstawowym), R(rozszerzającym), D(dopełniającym). </w:t>
      </w:r>
    </w:p>
    <w:p w:rsidR="00454FE8" w:rsidRDefault="0058213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Ocena celująca: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posiada wiadomości i umiejętności ponadprogramowe w danej klasie;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umie formułować problemy i rozwiązywać je w sposób nietypowy;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twórczo i samodzielnie rozwija własne uzdolnienia;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prowadzi własne prace badawcze, obserwacje pod okiem nauczyciela;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aktywnie uczestniczy w różnych formach współzawodnictwa i uzyskuje w nich wysokie wyniki;</w:t>
      </w:r>
    </w:p>
    <w:p w:rsidR="00454FE8" w:rsidRDefault="0058213C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sprostał wymaganiom K (koniecznym), P(podstawowym), R(rozszerzającym), D(</w:t>
      </w:r>
      <w:r w:rsidR="00B36D67">
        <w:rPr>
          <w:rFonts w:ascii="Times New Roman" w:eastAsia="Times New Roman" w:hAnsi="Times New Roman" w:cs="Times New Roman"/>
          <w:sz w:val="24"/>
          <w:szCs w:val="24"/>
        </w:rPr>
        <w:t>dopełniającym)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6D67" w:rsidRDefault="00B36D67" w:rsidP="00166402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 dodatkowo  </w:t>
      </w:r>
      <w:r w:rsidR="00FA15A8">
        <w:rPr>
          <w:rFonts w:ascii="Times New Roman" w:eastAsia="Times New Roman" w:hAnsi="Times New Roman" w:cs="Times New Roman"/>
          <w:sz w:val="24"/>
          <w:szCs w:val="24"/>
        </w:rPr>
        <w:t xml:space="preserve">sprostał wymaganiom W( </w:t>
      </w:r>
      <w:proofErr w:type="spellStart"/>
      <w:r w:rsidR="00FA15A8">
        <w:rPr>
          <w:rFonts w:ascii="Times New Roman" w:eastAsia="Times New Roman" w:hAnsi="Times New Roman" w:cs="Times New Roman"/>
          <w:sz w:val="24"/>
          <w:szCs w:val="24"/>
        </w:rPr>
        <w:t>wykraczajacym</w:t>
      </w:r>
      <w:proofErr w:type="spellEnd"/>
      <w:r w:rsidR="00FA15A8">
        <w:rPr>
          <w:rFonts w:ascii="Times New Roman" w:eastAsia="Times New Roman" w:hAnsi="Times New Roman" w:cs="Times New Roman"/>
          <w:sz w:val="24"/>
          <w:szCs w:val="24"/>
        </w:rPr>
        <w:t>), z zastrzeże</w:t>
      </w:r>
      <w:r w:rsidR="00166402">
        <w:rPr>
          <w:rFonts w:ascii="Times New Roman" w:eastAsia="Times New Roman" w:hAnsi="Times New Roman" w:cs="Times New Roman"/>
          <w:sz w:val="24"/>
          <w:szCs w:val="24"/>
        </w:rPr>
        <w:t>niem, że spełnienie tego warunkiem</w:t>
      </w:r>
      <w:r w:rsidR="00FA1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402">
        <w:rPr>
          <w:rFonts w:ascii="Times New Roman" w:eastAsia="Times New Roman" w:hAnsi="Times New Roman" w:cs="Times New Roman"/>
          <w:sz w:val="24"/>
          <w:szCs w:val="24"/>
        </w:rPr>
        <w:t>koniecznym</w:t>
      </w:r>
      <w:r w:rsidR="00FA15A8">
        <w:rPr>
          <w:rFonts w:ascii="Times New Roman" w:eastAsia="Times New Roman" w:hAnsi="Times New Roman" w:cs="Times New Roman"/>
          <w:sz w:val="24"/>
          <w:szCs w:val="24"/>
        </w:rPr>
        <w:t xml:space="preserve"> do otrzymania oceny celującej</w:t>
      </w:r>
    </w:p>
    <w:p w:rsidR="00B36D67" w:rsidRDefault="00B36D67">
      <w:pPr>
        <w:spacing w:before="240" w:after="240" w:line="240" w:lineRule="auto"/>
        <w:ind w:left="18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54FE8" w:rsidRDefault="0058213C" w:rsidP="00EC3F1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Formy </w:t>
      </w:r>
      <w:r w:rsidR="00EC3F13">
        <w:rPr>
          <w:rFonts w:ascii="Times New Roman" w:eastAsia="Times New Roman" w:hAnsi="Times New Roman" w:cs="Times New Roman"/>
          <w:sz w:val="24"/>
          <w:szCs w:val="24"/>
        </w:rPr>
        <w:t xml:space="preserve">i częstotliwość </w:t>
      </w:r>
      <w:r>
        <w:rPr>
          <w:rFonts w:ascii="Times New Roman" w:eastAsia="Times New Roman" w:hAnsi="Times New Roman" w:cs="Times New Roman"/>
          <w:sz w:val="24"/>
          <w:szCs w:val="24"/>
        </w:rPr>
        <w:t>bieżącego sprawdzania postępów ucznia.</w:t>
      </w:r>
    </w:p>
    <w:p w:rsidR="00454FE8" w:rsidRDefault="0058213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0"/>
        <w:gridCol w:w="2234"/>
        <w:gridCol w:w="2307"/>
        <w:gridCol w:w="2734"/>
      </w:tblGrid>
      <w:tr w:rsidR="00454FE8" w:rsidTr="00755109">
        <w:trPr>
          <w:trHeight w:val="755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2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TREŚCI</w:t>
            </w:r>
          </w:p>
        </w:tc>
        <w:tc>
          <w:tcPr>
            <w:tcW w:w="2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CZĘSTOTLIWOŚĆ</w:t>
            </w:r>
          </w:p>
        </w:tc>
        <w:tc>
          <w:tcPr>
            <w:tcW w:w="2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ZASADY INFORMOWANIA</w:t>
            </w:r>
          </w:p>
        </w:tc>
      </w:tr>
      <w:tr w:rsidR="00454FE8" w:rsidTr="00755109">
        <w:trPr>
          <w:trHeight w:val="2990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Sprawdziany pisemne (trwające 30 min lub dłużej)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Jeden dział </w:t>
            </w:r>
            <w:r w:rsidR="00FA15A8">
              <w:rPr>
                <w:rFonts w:ascii="Times New Roman" w:eastAsia="Times New Roman" w:hAnsi="Times New Roman" w:cs="Times New Roman"/>
              </w:rPr>
              <w:t xml:space="preserve">programowy </w:t>
            </w:r>
            <w:r w:rsidR="00F45E66">
              <w:rPr>
                <w:rFonts w:ascii="Times New Roman" w:eastAsia="Times New Roman" w:hAnsi="Times New Roman" w:cs="Times New Roman"/>
              </w:rPr>
              <w:t>lub część działu programowego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EC3F1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Minimum 2 razy</w:t>
            </w:r>
            <w:r w:rsidR="0058213C">
              <w:rPr>
                <w:rFonts w:ascii="Times New Roman" w:eastAsia="Times New Roman" w:hAnsi="Times New Roman" w:cs="Times New Roman"/>
              </w:rPr>
              <w:t xml:space="preserve"> w semestrze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1.Zapowiedziane przynajmniej z tygodniowym wyprzedzeniem.</w:t>
            </w:r>
          </w:p>
          <w:p w:rsidR="00454FE8" w:rsidRDefault="005821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45E66">
              <w:rPr>
                <w:rFonts w:ascii="Times New Roman" w:eastAsia="Times New Roman" w:hAnsi="Times New Roman" w:cs="Times New Roman"/>
              </w:rPr>
              <w:t>.Adnotacja w dzienniku elektronicznym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54FE8" w:rsidRDefault="005821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3.W miarę możliwości poprzedzone lekcją powtórzeniową.</w:t>
            </w:r>
          </w:p>
        </w:tc>
      </w:tr>
      <w:tr w:rsidR="00454FE8" w:rsidTr="00755109">
        <w:trPr>
          <w:trHeight w:val="980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Kartkówki (trwające do 20 min.)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Treści nauczania z trz</w:t>
            </w:r>
            <w:r w:rsidR="00F45E66">
              <w:rPr>
                <w:rFonts w:ascii="Times New Roman" w:eastAsia="Times New Roman" w:hAnsi="Times New Roman" w:cs="Times New Roman"/>
              </w:rPr>
              <w:t>ech ostatnich jednostek tematycznych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EC3F1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Minimum 1 raz</w:t>
            </w:r>
            <w:r w:rsidR="0058213C">
              <w:rPr>
                <w:rFonts w:ascii="Times New Roman" w:eastAsia="Times New Roman" w:hAnsi="Times New Roman" w:cs="Times New Roman"/>
              </w:rPr>
              <w:t xml:space="preserve"> w semestrze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Zapowiedziane z tygodniowym wyprzedzeniem.</w:t>
            </w:r>
          </w:p>
        </w:tc>
      </w:tr>
      <w:tr w:rsidR="00454FE8" w:rsidTr="00755109">
        <w:trPr>
          <w:trHeight w:val="1235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Odpowiedzi ustne</w:t>
            </w:r>
            <w:r w:rsidR="00F45E66">
              <w:rPr>
                <w:rFonts w:ascii="Times New Roman" w:eastAsia="Times New Roman" w:hAnsi="Times New Roman" w:cs="Times New Roman"/>
              </w:rPr>
              <w:t xml:space="preserve"> ( treści programowe, mapa)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Treści nauczania obejmujące zakres do trzech zajęć tematycznych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75510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 w semestrze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DF6CE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Uczeń nie musi być wcześniej poinformowany</w:t>
            </w:r>
          </w:p>
        </w:tc>
      </w:tr>
      <w:tr w:rsidR="00454FE8" w:rsidTr="00755109">
        <w:trPr>
          <w:trHeight w:val="1490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Prace domowe pisemne</w:t>
            </w:r>
            <w:r w:rsidR="00755109">
              <w:rPr>
                <w:rFonts w:ascii="Times New Roman" w:eastAsia="Times New Roman" w:hAnsi="Times New Roman" w:cs="Times New Roman"/>
              </w:rPr>
              <w:t xml:space="preserve"> w zeszycie przedmiotowym/ zeszycie ćwiczeń/inne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Materiał nauczania z bieżącej lekcji lub przygotowanie materiału dotyczące nowego tematu.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75510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Wg/ potrzeb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755109" w:rsidP="0075510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Termin każdorazowo ustalany z uczniem</w:t>
            </w:r>
            <w:r w:rsidR="0058213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54FE8" w:rsidTr="00755109">
        <w:trPr>
          <w:trHeight w:val="2510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Praca na lekcji ( indywidualna lub zespołowa)- np. karty pracy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Bieżący materiał nauczania. Ocenie podlegają: umiejętności i wiedza, aktywność, zaangażowanie, umiejętność pracy samodzielnej i w zespole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EC3F1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 1 do 3 razy w semestrze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DF6CE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Uczeń nie musi być wcześniej poinformowany</w:t>
            </w:r>
          </w:p>
        </w:tc>
      </w:tr>
    </w:tbl>
    <w:p w:rsidR="00454FE8" w:rsidRDefault="0058213C" w:rsidP="0016640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F4E77">
        <w:rPr>
          <w:rFonts w:ascii="Times New Roman" w:eastAsia="Times New Roman" w:hAnsi="Times New Roman" w:cs="Times New Roman"/>
          <w:sz w:val="24"/>
          <w:szCs w:val="24"/>
        </w:rPr>
        <w:t>kala i przedział procentowe na poszczególne oceny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:sprawdzianów, kartkówek, </w:t>
      </w:r>
      <w:r w:rsidR="005F4E77">
        <w:rPr>
          <w:rFonts w:ascii="Times New Roman" w:eastAsia="Times New Roman" w:hAnsi="Times New Roman" w:cs="Times New Roman"/>
          <w:sz w:val="24"/>
          <w:szCs w:val="24"/>
        </w:rPr>
        <w:t>kart pracy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niedostateczny   –  0 – 29%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dopuszczający  -  30 – 49 %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dostateczny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 50 – 74%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dobry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 75 – 90 %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bardzo dobry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 91 -  98 %</w:t>
      </w:r>
    </w:p>
    <w:p w:rsidR="00EC3F13" w:rsidRDefault="0058213C" w:rsidP="005F4E77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celujący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 99 - 100 %</w:t>
      </w:r>
    </w:p>
    <w:p w:rsidR="00EC3F13" w:rsidRPr="005F2528" w:rsidRDefault="005F2528" w:rsidP="00166402">
      <w:pPr>
        <w:spacing w:before="240" w:after="24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Skala procentowa oceniania</w:t>
      </w:r>
      <w:r w:rsidR="005F4E77" w:rsidRPr="005F2528">
        <w:rPr>
          <w:rFonts w:ascii="Times New Roman" w:eastAsia="Times New Roman" w:hAnsi="Times New Roman" w:cs="Times New Roman"/>
          <w:b/>
          <w:sz w:val="24"/>
          <w:szCs w:val="24"/>
        </w:rPr>
        <w:t xml:space="preserve"> kartkówek i kart pracy może </w:t>
      </w:r>
      <w:r w:rsidRPr="005F2528">
        <w:rPr>
          <w:rFonts w:ascii="Times New Roman" w:eastAsia="Times New Roman" w:hAnsi="Times New Roman" w:cs="Times New Roman"/>
          <w:b/>
          <w:sz w:val="24"/>
          <w:szCs w:val="24"/>
        </w:rPr>
        <w:t>być zmieniona przez nauczyciela po wcześniejszym poinformowaniu uczniów</w:t>
      </w:r>
    </w:p>
    <w:p w:rsidR="00454FE8" w:rsidRDefault="0058213C">
      <w:pPr>
        <w:spacing w:before="240" w:after="240" w:line="360" w:lineRule="auto"/>
        <w:ind w:left="10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Podstawą do wystawienia oceny śródrocznej i rocznej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końcoworocznej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jest waga ocen cząstkowych ze wszystkich form aktywności ucznia. Przyjmuje się następujące wagi ocen:</w:t>
      </w:r>
    </w:p>
    <w:tbl>
      <w:tblPr>
        <w:tblStyle w:val="a0"/>
        <w:tblW w:w="84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2205"/>
        <w:gridCol w:w="2745"/>
      </w:tblGrid>
      <w:tr w:rsidR="00454FE8">
        <w:trPr>
          <w:trHeight w:val="1005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 aktywności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Waga oceny</w:t>
            </w:r>
          </w:p>
          <w:p w:rsidR="00454FE8" w:rsidRDefault="0058213C">
            <w:pPr>
              <w:spacing w:before="240" w:after="240" w:line="240" w:lineRule="auto"/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cząstkowej</w:t>
            </w: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Kolor zapisu</w:t>
            </w:r>
          </w:p>
          <w:p w:rsidR="00454FE8" w:rsidRDefault="005821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dzienniku</w:t>
            </w:r>
          </w:p>
        </w:tc>
      </w:tr>
      <w:tr w:rsidR="00454FE8">
        <w:trPr>
          <w:trHeight w:val="3975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F25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1.Ocena śródroczna wpisana na drugie półrocze</w:t>
            </w:r>
          </w:p>
          <w:p w:rsidR="00454FE8" w:rsidRDefault="005F25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2.Sprawdzian </w:t>
            </w:r>
          </w:p>
          <w:p w:rsidR="00454FE8" w:rsidRDefault="005821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3.Osiągnięcia w konkursach na etapie co najmniej gminnym</w:t>
            </w:r>
          </w:p>
          <w:p w:rsidR="00454FE8" w:rsidRDefault="005821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4.Odpowiedzi ustne sprawdzające wiedzę i umiejętności, w tym znajomość mapy. ( obowiązują </w:t>
            </w:r>
            <w:r w:rsidR="005F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treści nauczania z trzech </w:t>
            </w:r>
            <w:r w:rsidR="00AB108C">
              <w:rPr>
                <w:rFonts w:ascii="Times New Roman" w:eastAsia="Times New Roman" w:hAnsi="Times New Roman" w:cs="Times New Roman"/>
                <w:sz w:val="24"/>
                <w:szCs w:val="24"/>
              </w:rPr>
              <w:t>jednostek tematycznych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4FE8" w:rsidRDefault="0058213C">
            <w:pPr>
              <w:spacing w:before="240" w:after="240"/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4FE8" w:rsidRDefault="0058213C">
            <w:pPr>
              <w:spacing w:before="240" w:after="240"/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4FE8" w:rsidRDefault="0058213C">
            <w:pPr>
              <w:spacing w:before="240" w:after="240"/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4FE8" w:rsidRDefault="0058213C">
            <w:pPr>
              <w:spacing w:before="240" w:after="240"/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czerwony</w:t>
            </w:r>
          </w:p>
        </w:tc>
      </w:tr>
      <w:tr w:rsidR="00454FE8">
        <w:trPr>
          <w:trHeight w:val="1275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1.Kartkówki( zakres materiału do trzech jednostek tematycznych)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zielony</w:t>
            </w:r>
          </w:p>
        </w:tc>
      </w:tr>
      <w:tr w:rsidR="00454FE8">
        <w:trPr>
          <w:trHeight w:val="3705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2.Odpowiedzi z bieżącego materiału.</w:t>
            </w:r>
          </w:p>
          <w:p w:rsidR="00454FE8" w:rsidRDefault="0058213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3.Samodzielne prace wykonywane na lekcji - karty pracy.</w:t>
            </w:r>
          </w:p>
          <w:p w:rsidR="00454FE8" w:rsidRDefault="0058213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4.Praca w grupach na lekcji.</w:t>
            </w:r>
          </w:p>
          <w:p w:rsidR="00454FE8" w:rsidRDefault="0058213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5.Zadania wykonane podczas zajęć terenowych, zajęć warsztatowych.</w:t>
            </w:r>
          </w:p>
          <w:p w:rsidR="00454FE8" w:rsidRDefault="0058213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6.Projekty edukacyjne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54FE8" w:rsidRDefault="0058213C">
            <w:pPr>
              <w:spacing w:before="240" w:after="240"/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4FE8" w:rsidRDefault="0058213C">
            <w:pPr>
              <w:spacing w:before="240" w:after="240"/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4FE8" w:rsidRDefault="0058213C">
            <w:pPr>
              <w:spacing w:before="240" w:after="240"/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4FE8" w:rsidRDefault="0058213C">
            <w:pPr>
              <w:spacing w:before="240" w:after="240"/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4FE8" w:rsidRDefault="0058213C">
            <w:pPr>
              <w:spacing w:before="240" w:after="240"/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4FE8" w:rsidRDefault="0058213C">
            <w:pPr>
              <w:spacing w:before="240" w:after="240"/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czarny</w:t>
            </w:r>
          </w:p>
        </w:tc>
      </w:tr>
      <w:tr w:rsidR="00454FE8">
        <w:trPr>
          <w:trHeight w:val="1005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Praca domowa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czarny </w:t>
            </w:r>
          </w:p>
        </w:tc>
      </w:tr>
    </w:tbl>
    <w:p w:rsidR="00454FE8" w:rsidRDefault="00D460E5" w:rsidP="00D460E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Ocena śródroczna i roczna uwzględniająca wagę ocen.</w:t>
      </w:r>
    </w:p>
    <w:tbl>
      <w:tblPr>
        <w:tblStyle w:val="a1"/>
        <w:tblW w:w="85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1965"/>
        <w:gridCol w:w="2775"/>
        <w:gridCol w:w="1875"/>
      </w:tblGrid>
      <w:tr w:rsidR="00454FE8">
        <w:trPr>
          <w:trHeight w:val="485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Średnia ważona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Pełna nazwa oceny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Skrót oceny</w:t>
            </w:r>
          </w:p>
        </w:tc>
      </w:tr>
      <w:tr w:rsidR="00454FE8">
        <w:trPr>
          <w:trHeight w:val="48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poniżej 1,55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</w:p>
        </w:tc>
      </w:tr>
      <w:tr w:rsidR="00454FE8">
        <w:trPr>
          <w:trHeight w:val="48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1,56 – 2,65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</w:p>
        </w:tc>
      </w:tr>
      <w:tr w:rsidR="00454FE8">
        <w:trPr>
          <w:trHeight w:val="48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2,66 – 3,65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</w:tr>
      <w:tr w:rsidR="00454FE8">
        <w:trPr>
          <w:trHeight w:val="48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3,66 – 4,65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dobry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</w:tc>
      </w:tr>
      <w:tr w:rsidR="00454FE8">
        <w:trPr>
          <w:trHeight w:val="48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4,66 – 5,30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bdb</w:t>
            </w:r>
            <w:proofErr w:type="spellEnd"/>
          </w:p>
        </w:tc>
      </w:tr>
      <w:tr w:rsidR="00454FE8">
        <w:trPr>
          <w:trHeight w:val="48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powyżej 5,31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FE8" w:rsidRDefault="005821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</w:t>
            </w:r>
          </w:p>
        </w:tc>
      </w:tr>
    </w:tbl>
    <w:p w:rsidR="00454FE8" w:rsidRDefault="0058213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FE8" w:rsidRDefault="0058213C">
      <w:pPr>
        <w:spacing w:before="240" w:after="240"/>
        <w:ind w:left="10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Pozostałe</w:t>
      </w:r>
      <w:r w:rsidR="00D460E5">
        <w:rPr>
          <w:rFonts w:ascii="Times New Roman" w:eastAsia="Times New Roman" w:hAnsi="Times New Roman" w:cs="Times New Roman"/>
          <w:sz w:val="24"/>
          <w:szCs w:val="24"/>
        </w:rPr>
        <w:t xml:space="preserve"> zasady i wymagania </w:t>
      </w:r>
      <w:r w:rsidR="000F0A45">
        <w:rPr>
          <w:rFonts w:ascii="Times New Roman" w:eastAsia="Times New Roman" w:hAnsi="Times New Roman" w:cs="Times New Roman"/>
          <w:sz w:val="24"/>
          <w:szCs w:val="24"/>
        </w:rPr>
        <w:t xml:space="preserve">obowiązujące </w:t>
      </w:r>
      <w:r w:rsidR="00D460E5">
        <w:rPr>
          <w:rFonts w:ascii="Times New Roman" w:eastAsia="Times New Roman" w:hAnsi="Times New Roman" w:cs="Times New Roman"/>
          <w:sz w:val="24"/>
          <w:szCs w:val="24"/>
        </w:rPr>
        <w:t>podczas zajęć geografii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CC3" w:rsidRDefault="0058213C" w:rsidP="00755CC3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Uczeń ma obowiązek prowadzenia zeszytu przedmiotowego, zeszytu ćwiczeń,</w:t>
      </w:r>
      <w:r w:rsidR="00D36447">
        <w:rPr>
          <w:rFonts w:ascii="Times New Roman" w:eastAsia="Times New Roman" w:hAnsi="Times New Roman" w:cs="Times New Roman"/>
          <w:sz w:val="24"/>
          <w:szCs w:val="24"/>
        </w:rPr>
        <w:t xml:space="preserve"> posiadania</w:t>
      </w:r>
      <w:r w:rsidR="004F6BCF">
        <w:rPr>
          <w:rFonts w:ascii="Times New Roman" w:eastAsia="Times New Roman" w:hAnsi="Times New Roman" w:cs="Times New Roman"/>
          <w:sz w:val="24"/>
          <w:szCs w:val="24"/>
        </w:rPr>
        <w:t xml:space="preserve"> na zajęciach</w:t>
      </w:r>
      <w:r w:rsidR="00D36447">
        <w:rPr>
          <w:rFonts w:ascii="Times New Roman" w:eastAsia="Times New Roman" w:hAnsi="Times New Roman" w:cs="Times New Roman"/>
          <w:sz w:val="24"/>
          <w:szCs w:val="24"/>
        </w:rPr>
        <w:t xml:space="preserve"> pomocy edukacyjnych wskazanych przez nauczyciela, odrabiania prac domowych, </w:t>
      </w:r>
      <w:r w:rsidR="004F6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CC3">
        <w:rPr>
          <w:rFonts w:ascii="Times New Roman" w:eastAsia="Times New Roman" w:hAnsi="Times New Roman" w:cs="Times New Roman"/>
          <w:sz w:val="24"/>
          <w:szCs w:val="24"/>
        </w:rPr>
        <w:t xml:space="preserve">przygotowania </w:t>
      </w:r>
      <w:bookmarkStart w:id="0" w:name="_GoBack"/>
      <w:bookmarkEnd w:id="0"/>
      <w:r w:rsidR="004F6BCF">
        <w:rPr>
          <w:rFonts w:ascii="Times New Roman" w:eastAsia="Times New Roman" w:hAnsi="Times New Roman" w:cs="Times New Roman"/>
          <w:sz w:val="24"/>
          <w:szCs w:val="24"/>
        </w:rPr>
        <w:t>do zajęć.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CC3">
        <w:rPr>
          <w:rFonts w:ascii="Times New Roman" w:eastAsia="Times New Roman" w:hAnsi="Times New Roman" w:cs="Times New Roman"/>
          <w:sz w:val="24"/>
          <w:szCs w:val="24"/>
        </w:rPr>
        <w:t>Niewypełnianie obowiązków ucznia skutkuje ujemnymi pkt z zachowania.</w:t>
      </w:r>
    </w:p>
    <w:p w:rsidR="00454FE8" w:rsidRDefault="0058213C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Wymagania </w:t>
      </w:r>
      <w:r w:rsidR="004F6BCF">
        <w:rPr>
          <w:rFonts w:ascii="Times New Roman" w:eastAsia="Times New Roman" w:hAnsi="Times New Roman" w:cs="Times New Roman"/>
          <w:sz w:val="24"/>
          <w:szCs w:val="24"/>
        </w:rPr>
        <w:t xml:space="preserve">szczegółowe wiedzy i umiejętności z geografii </w:t>
      </w:r>
      <w:r>
        <w:rPr>
          <w:rFonts w:ascii="Times New Roman" w:eastAsia="Times New Roman" w:hAnsi="Times New Roman" w:cs="Times New Roman"/>
          <w:sz w:val="24"/>
          <w:szCs w:val="24"/>
        </w:rPr>
        <w:t>na poszczególne oceny są w osobnym dokumencie, do wglądu na stronie internetowej szkoły.</w:t>
      </w:r>
    </w:p>
    <w:p w:rsidR="00454FE8" w:rsidRDefault="0058213C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Sprawdziany są obowiązkowe. Jeżeli z przyczyn losowych uczeń nie może ich pisać, to jest zobowiązany do pisania w terminie  późniejszym ( nie dłuższym niż  2 tygodnie od powrotu do szkoły ).</w:t>
      </w:r>
    </w:p>
    <w:p w:rsidR="00454FE8" w:rsidRDefault="0058213C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przypadku, gdy uczeń nie pisał sprawdzianu </w:t>
      </w:r>
      <w:r w:rsidR="002822F8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</w:rPr>
        <w:t>uzasadnionych powodów, pisze go we wskazanym przez nauczyciela terminie.</w:t>
      </w:r>
    </w:p>
    <w:p w:rsidR="00454FE8" w:rsidRDefault="0058213C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Każdy </w:t>
      </w:r>
      <w:r w:rsidR="002822F8">
        <w:rPr>
          <w:rFonts w:ascii="Times New Roman" w:eastAsia="Times New Roman" w:hAnsi="Times New Roman" w:cs="Times New Roman"/>
          <w:sz w:val="24"/>
          <w:szCs w:val="24"/>
        </w:rPr>
        <w:t xml:space="preserve">uczeń </w:t>
      </w:r>
      <w:r w:rsidR="00A6591D">
        <w:rPr>
          <w:rFonts w:ascii="Times New Roman" w:eastAsia="Times New Roman" w:hAnsi="Times New Roman" w:cs="Times New Roman"/>
          <w:sz w:val="24"/>
          <w:szCs w:val="24"/>
        </w:rPr>
        <w:t xml:space="preserve">jednorazowo, </w:t>
      </w:r>
      <w:r w:rsidR="002822F8">
        <w:rPr>
          <w:rFonts w:ascii="Times New Roman" w:eastAsia="Times New Roman" w:hAnsi="Times New Roman" w:cs="Times New Roman"/>
          <w:sz w:val="24"/>
          <w:szCs w:val="24"/>
        </w:rPr>
        <w:t>na własną prośbę ma prawo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pisać sprawdzian poprawkowy. Obie oceny są wpisywane do dziennika i są brane pod uwagę przy wystawianiu oceny śródrocznej </w:t>
      </w:r>
      <w:r w:rsidR="009773FB">
        <w:rPr>
          <w:rFonts w:ascii="Times New Roman" w:eastAsia="Times New Roman" w:hAnsi="Times New Roman" w:cs="Times New Roman"/>
          <w:sz w:val="24"/>
          <w:szCs w:val="24"/>
        </w:rPr>
        <w:t>lub rocznej. Poprawa odbywa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się po zajęciach lekcyjnych, </w:t>
      </w:r>
      <w:r w:rsidR="009773FB">
        <w:rPr>
          <w:rFonts w:ascii="Times New Roman" w:eastAsia="Times New Roman" w:hAnsi="Times New Roman" w:cs="Times New Roman"/>
          <w:sz w:val="24"/>
          <w:szCs w:val="24"/>
        </w:rPr>
        <w:t xml:space="preserve">lub wyjątkowych sytuacjach podczas zajęć </w:t>
      </w:r>
      <w:r>
        <w:rPr>
          <w:rFonts w:ascii="Times New Roman" w:eastAsia="Times New Roman" w:hAnsi="Times New Roman" w:cs="Times New Roman"/>
          <w:sz w:val="24"/>
          <w:szCs w:val="24"/>
        </w:rPr>
        <w:t>w terminie dwóch tygodni od uzyskania przez uczniów informacji o ocenach ze sprawdzianu.</w:t>
      </w:r>
    </w:p>
    <w:p w:rsidR="00454FE8" w:rsidRDefault="0058213C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Sprawdziany</w:t>
      </w:r>
      <w:r w:rsidR="009773FB">
        <w:rPr>
          <w:rFonts w:ascii="Times New Roman" w:eastAsia="Times New Roman" w:hAnsi="Times New Roman" w:cs="Times New Roman"/>
          <w:sz w:val="24"/>
          <w:szCs w:val="24"/>
        </w:rPr>
        <w:t xml:space="preserve"> i kartkówki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są do wglądu ucznia i jego rodziców na terenie szkoły.</w:t>
      </w:r>
    </w:p>
    <w:p w:rsidR="00454FE8" w:rsidRDefault="0058213C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302A69">
        <w:rPr>
          <w:rFonts w:ascii="Times New Roman" w:eastAsia="Times New Roman" w:hAnsi="Times New Roman" w:cs="Times New Roman"/>
          <w:sz w:val="24"/>
          <w:szCs w:val="24"/>
        </w:rPr>
        <w:t>Sprawdziany są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oceniane w terminie </w:t>
      </w:r>
      <w:r w:rsidR="00302A69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</w:rPr>
        <w:t>2 tygodni.</w:t>
      </w:r>
    </w:p>
    <w:p w:rsidR="00454FE8" w:rsidRDefault="0058213C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  <w:r w:rsidR="00302A69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Poprawa prac jest obowiązkowa, jeżeli uczeń otrzymał ocenę niedostateczną. Poprawa powinna odbyć się w ciągu 2 tygodni od poinformowania ucznia o uzyskanej ocenie.</w:t>
      </w:r>
    </w:p>
    <w:p w:rsidR="00454FE8" w:rsidRDefault="0058213C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Prace pisemne( kartkówki)  obejmujące wiadomości i umiejętności z trzech ostatnich lekcji są zapowiedziane. Oceny z tych prac można poprawić w ciągu tygodnia. </w:t>
      </w:r>
      <w:r w:rsidR="003120B3">
        <w:rPr>
          <w:rFonts w:ascii="Times New Roman" w:eastAsia="Times New Roman" w:hAnsi="Times New Roman" w:cs="Times New Roman"/>
          <w:sz w:val="24"/>
          <w:szCs w:val="24"/>
        </w:rPr>
        <w:t xml:space="preserve">Ocena niedostateczna nie zobowiązuje ucznia do poprawy kartkówki.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Ocena z poprawy jest wpisywana do dziennika jako kolejna i obie oceny są brane pod uwagę przy wystawianiu oceny </w:t>
      </w:r>
      <w:r w:rsidR="00302A69">
        <w:rPr>
          <w:rFonts w:ascii="Times New Roman" w:eastAsia="Times New Roman" w:hAnsi="Times New Roman" w:cs="Times New Roman"/>
          <w:sz w:val="24"/>
          <w:szCs w:val="24"/>
        </w:rPr>
        <w:t>śródrocznej i rocznej.</w:t>
      </w:r>
    </w:p>
    <w:p w:rsidR="00454FE8" w:rsidRDefault="0058213C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Nauczyciel ma obowiązek powiadomić uczniów o przewidywanym sprawdzianie i zakresie materiału z tygodniowym wyprzedzeniem.</w:t>
      </w:r>
    </w:p>
    <w:p w:rsidR="00454FE8" w:rsidRDefault="0058213C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Uczeń ma prawo 1 raz – jeśli zajęcia odbywają się raz w tygodniu lub 2 razy – jeśli zajęcia odbywają się dwa razy w tygodniu, w semestrze zgłosić nieprzygotowanie do lekcji. Nieprzygotowanie uczeń zgłasza na początku lekcji w trakcie sprawdzania listy obecności, ale nie dotyczy to zapowiedzianych </w:t>
      </w:r>
      <w:r w:rsidR="00161F02">
        <w:rPr>
          <w:rFonts w:ascii="Times New Roman" w:eastAsia="Times New Roman" w:hAnsi="Times New Roman" w:cs="Times New Roman"/>
          <w:sz w:val="24"/>
          <w:szCs w:val="24"/>
        </w:rPr>
        <w:t>sprawdzianów i kartkówek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4FE8" w:rsidRDefault="0058213C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Po dłuższej nieobecności w szkole( 3 dni i więcej) uczeń  ma prawo zgłosić nieprzygotowanie do zajęć. Ma również obowiązek uzupełnić braki w ciągu dwóch tygodni po powrocie do szkoły.</w:t>
      </w:r>
    </w:p>
    <w:p w:rsidR="00454FE8" w:rsidRDefault="00454FE8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54FE8" w:rsidRDefault="00161F02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14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58213C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Oceny są jawne i uzasadnione przez nauczyciela.</w:t>
      </w:r>
    </w:p>
    <w:p w:rsidR="00454FE8" w:rsidRDefault="00FC432D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58213C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Oceny śródroczna, roczna</w:t>
      </w:r>
      <w:r w:rsidR="00B34F9F">
        <w:rPr>
          <w:rFonts w:ascii="Times New Roman" w:eastAsia="Times New Roman" w:hAnsi="Times New Roman" w:cs="Times New Roman"/>
          <w:sz w:val="24"/>
          <w:szCs w:val="24"/>
        </w:rPr>
        <w:t>, końcowa  wystawiane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 xml:space="preserve"> są z uwzględnieniem ocen bieżących i nie są średnią arytmetyczną, lecz </w:t>
      </w:r>
      <w:r w:rsidR="00B34F9F">
        <w:rPr>
          <w:rFonts w:ascii="Times New Roman" w:eastAsia="Times New Roman" w:hAnsi="Times New Roman" w:cs="Times New Roman"/>
          <w:sz w:val="24"/>
          <w:szCs w:val="24"/>
        </w:rPr>
        <w:t>podstawą do ich sformułowania  są średnia ważona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 xml:space="preserve"> zgodnie z zasadami opisanymi w ust. 9 i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indywidualne predyspozycje i postępy</w:t>
      </w:r>
      <w:r w:rsidR="002A09F4">
        <w:rPr>
          <w:rFonts w:ascii="Times New Roman" w:eastAsia="Times New Roman" w:hAnsi="Times New Roman" w:cs="Times New Roman"/>
          <w:sz w:val="24"/>
          <w:szCs w:val="24"/>
        </w:rPr>
        <w:t xml:space="preserve"> w opanowaniu wymagań edukacyjnych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4FE8" w:rsidRDefault="002A09F4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58213C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 xml:space="preserve">O ocenie śródrocznej i rocznej uczeń </w:t>
      </w:r>
      <w:r>
        <w:rPr>
          <w:rFonts w:ascii="Times New Roman" w:eastAsia="Times New Roman" w:hAnsi="Times New Roman" w:cs="Times New Roman"/>
          <w:sz w:val="24"/>
          <w:szCs w:val="24"/>
        </w:rPr>
        <w:t>i jego rodzice będą  informowani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 xml:space="preserve"> w terminie 14 dni przed radą klasyfikacyjną.</w:t>
      </w:r>
    </w:p>
    <w:p w:rsidR="00454FE8" w:rsidRDefault="002A09F4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58213C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 xml:space="preserve">W przypadku, gdy uczeń wyraża chęć uzyskania wyższej niż przewidywana </w:t>
      </w:r>
      <w:r w:rsidR="00B43B47">
        <w:rPr>
          <w:rFonts w:ascii="Times New Roman" w:eastAsia="Times New Roman" w:hAnsi="Times New Roman" w:cs="Times New Roman"/>
          <w:sz w:val="24"/>
          <w:szCs w:val="24"/>
        </w:rPr>
        <w:t xml:space="preserve">roczna 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ocena klasyfikacyjna, jest zobowiązany do poinformowania o tym nauczyciela w ciągu trzech dni od uzyskania informacji o  ocenie przewidywanej oraz napisanie testu sprawdzającego  wiedzę i umiejętności z materiału realizowanego w trakcie semestru lub roku szkolnego. Uczeń, aby uzyskać wyższą ocenę, musi ze sprawdzianu uzyskać minimum 90% punktów możliwych do zdobycia.</w:t>
      </w:r>
    </w:p>
    <w:p w:rsidR="00454FE8" w:rsidRDefault="00FC237F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58213C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Uczeń, który otrzyma  niedostateczną  na   koniec roku szkolnego ma prawo do egzaminu poprawkowego zgodnie z zasadami opisanymi w statucie szkoły .</w:t>
      </w:r>
    </w:p>
    <w:p w:rsidR="00454FE8" w:rsidRDefault="00FC237F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58213C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 xml:space="preserve">Aktywność na lekcji nagradzana jest </w:t>
      </w:r>
      <w:r w:rsidR="00B43B47">
        <w:rPr>
          <w:rFonts w:ascii="Times New Roman" w:eastAsia="Times New Roman" w:hAnsi="Times New Roman" w:cs="Times New Roman"/>
          <w:sz w:val="24"/>
          <w:szCs w:val="24"/>
        </w:rPr>
        <w:t>“ +” lub “-”, które są sumowane</w:t>
      </w:r>
      <w:r w:rsidR="006231A9">
        <w:rPr>
          <w:rFonts w:ascii="Times New Roman" w:eastAsia="Times New Roman" w:hAnsi="Times New Roman" w:cs="Times New Roman"/>
          <w:sz w:val="24"/>
          <w:szCs w:val="24"/>
        </w:rPr>
        <w:t xml:space="preserve"> przed klasyfikacją śródroczną i roczną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 xml:space="preserve">. Za </w:t>
      </w:r>
      <w:r w:rsidR="00B43B47">
        <w:rPr>
          <w:rFonts w:ascii="Times New Roman" w:eastAsia="Times New Roman" w:hAnsi="Times New Roman" w:cs="Times New Roman"/>
          <w:sz w:val="24"/>
          <w:szCs w:val="24"/>
        </w:rPr>
        <w:t xml:space="preserve">cztery 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 xml:space="preserve">trzy plusy uczeń może otrzymać </w:t>
      </w:r>
      <w:r w:rsidR="00B43B47">
        <w:rPr>
          <w:rFonts w:ascii="Times New Roman" w:eastAsia="Times New Roman" w:hAnsi="Times New Roman" w:cs="Times New Roman"/>
          <w:sz w:val="24"/>
          <w:szCs w:val="24"/>
        </w:rPr>
        <w:t xml:space="preserve">celującą za trzy 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o</w:t>
      </w:r>
      <w:r w:rsidR="00B43B47">
        <w:rPr>
          <w:rFonts w:ascii="Times New Roman" w:eastAsia="Times New Roman" w:hAnsi="Times New Roman" w:cs="Times New Roman"/>
          <w:sz w:val="24"/>
          <w:szCs w:val="24"/>
        </w:rPr>
        <w:t xml:space="preserve">cenę bardzo dobrą. Za trzy minusy uczeń otrzymuje 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 xml:space="preserve"> ocenę niedostateczną.</w:t>
      </w:r>
    </w:p>
    <w:p w:rsidR="00454FE8" w:rsidRDefault="002C159D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58213C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Uczniowie ze specjalnymi potrzebami edukacyjnymi i objęci pomocą psychologiczno-pedagogiczną mają dostosowane wymagania edukacyjne</w:t>
      </w:r>
      <w:r w:rsidR="006231A9">
        <w:rPr>
          <w:rFonts w:ascii="Times New Roman" w:eastAsia="Times New Roman" w:hAnsi="Times New Roman" w:cs="Times New Roman"/>
          <w:sz w:val="24"/>
          <w:szCs w:val="24"/>
        </w:rPr>
        <w:t xml:space="preserve"> w osobnym dokumencie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75F4" w:rsidRDefault="002C159D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58213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1775F4" w:rsidRPr="001775F4">
        <w:rPr>
          <w:rFonts w:ascii="Times New Roman" w:eastAsia="Times New Roman" w:hAnsi="Times New Roman" w:cs="Times New Roman"/>
          <w:sz w:val="24"/>
          <w:szCs w:val="24"/>
        </w:rPr>
        <w:t>Korzystanie z niedozwolonych źródeł komunikacji podczas sprawdzianu, kart</w:t>
      </w:r>
      <w:r w:rsidR="00FC237F">
        <w:rPr>
          <w:rFonts w:ascii="Times New Roman" w:eastAsia="Times New Roman" w:hAnsi="Times New Roman" w:cs="Times New Roman"/>
          <w:sz w:val="24"/>
          <w:szCs w:val="24"/>
        </w:rPr>
        <w:t>k</w:t>
      </w:r>
      <w:r w:rsidR="001775F4" w:rsidRPr="001775F4">
        <w:rPr>
          <w:rFonts w:ascii="Times New Roman" w:eastAsia="Times New Roman" w:hAnsi="Times New Roman" w:cs="Times New Roman"/>
          <w:sz w:val="24"/>
          <w:szCs w:val="24"/>
        </w:rPr>
        <w:t xml:space="preserve">ówki, lub innej </w:t>
      </w:r>
      <w:r w:rsidR="00FC237F">
        <w:rPr>
          <w:rFonts w:ascii="Times New Roman" w:eastAsia="Times New Roman" w:hAnsi="Times New Roman" w:cs="Times New Roman"/>
          <w:sz w:val="24"/>
          <w:szCs w:val="24"/>
        </w:rPr>
        <w:t xml:space="preserve">indywidualnej formy sprawdzania poziomu i postępów w nauce </w:t>
      </w:r>
      <w:r w:rsidR="001775F4" w:rsidRPr="001775F4">
        <w:rPr>
          <w:rFonts w:ascii="Times New Roman" w:eastAsia="Times New Roman" w:hAnsi="Times New Roman" w:cs="Times New Roman"/>
          <w:sz w:val="24"/>
          <w:szCs w:val="24"/>
        </w:rPr>
        <w:t>jest podstawą do przerwania pracy</w:t>
      </w:r>
      <w:r w:rsidR="00FC237F">
        <w:rPr>
          <w:rFonts w:ascii="Times New Roman" w:eastAsia="Times New Roman" w:hAnsi="Times New Roman" w:cs="Times New Roman"/>
          <w:sz w:val="24"/>
          <w:szCs w:val="24"/>
        </w:rPr>
        <w:t xml:space="preserve"> oraz otrz</w:t>
      </w:r>
      <w:r w:rsidR="001775F4" w:rsidRPr="001775F4">
        <w:rPr>
          <w:rFonts w:ascii="Times New Roman" w:eastAsia="Times New Roman" w:hAnsi="Times New Roman" w:cs="Times New Roman"/>
          <w:sz w:val="24"/>
          <w:szCs w:val="24"/>
        </w:rPr>
        <w:t>ymania oceny niedostatecznej.</w:t>
      </w:r>
      <w:r w:rsidR="0058213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454FE8" w:rsidRDefault="002C159D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58213C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Nieobecność ucznia na lekcji nie zwalnia go z nieprzygotowania się do zajęć.</w:t>
      </w:r>
    </w:p>
    <w:p w:rsidR="00454FE8" w:rsidRDefault="002C159D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58213C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Uczeń nieobecny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lekcjach ma prawo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 xml:space="preserve"> zwrócić się o dodatkową pomoc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 xml:space="preserve"> nauczyciela 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celu uzupełnienia </w:t>
      </w:r>
      <w:r w:rsidR="0058213C">
        <w:rPr>
          <w:rFonts w:ascii="Times New Roman" w:eastAsia="Times New Roman" w:hAnsi="Times New Roman" w:cs="Times New Roman"/>
          <w:sz w:val="24"/>
          <w:szCs w:val="24"/>
        </w:rPr>
        <w:t>zaległości.</w:t>
      </w:r>
    </w:p>
    <w:p w:rsidR="00454FE8" w:rsidRDefault="0058213C">
      <w:pPr>
        <w:spacing w:before="240" w:after="240" w:line="240" w:lineRule="auto"/>
        <w:ind w:left="10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Prawa rodziców odnośnie systemu oceniania.</w:t>
      </w:r>
    </w:p>
    <w:p w:rsidR="00454FE8" w:rsidRDefault="0058213C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Rodzic ma prawo: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uzyskać informacje o postępach ucznia w nauce;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mieć wgląd do pisemnych prac swojego dziecka na terenie szkoły;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uzyskać uzasadnienie oceny bieżącej, śródrocznej, rocznej;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="002C159D">
        <w:rPr>
          <w:rFonts w:ascii="Times New Roman" w:eastAsia="Times New Roman" w:hAnsi="Times New Roman" w:cs="Times New Roman"/>
          <w:sz w:val="24"/>
          <w:szCs w:val="24"/>
        </w:rPr>
        <w:t>znać wymagania eduka</w:t>
      </w:r>
      <w:r w:rsidR="000F0A45">
        <w:rPr>
          <w:rFonts w:ascii="Times New Roman" w:eastAsia="Times New Roman" w:hAnsi="Times New Roman" w:cs="Times New Roman"/>
          <w:sz w:val="24"/>
          <w:szCs w:val="24"/>
        </w:rPr>
        <w:t>cyjne z danego przedmiotu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4FE8" w:rsidRDefault="0058213C">
      <w:pPr>
        <w:spacing w:before="240" w:after="24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na dwa tygo</w:t>
      </w:r>
      <w:r w:rsidR="000F0A45">
        <w:rPr>
          <w:rFonts w:ascii="Times New Roman" w:eastAsia="Times New Roman" w:hAnsi="Times New Roman" w:cs="Times New Roman"/>
          <w:sz w:val="24"/>
          <w:szCs w:val="24"/>
        </w:rPr>
        <w:t>dnie przed zakończeniem klasyfikacją śródroczną i roczną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znać oceny przewidywane z przedmiotu.</w:t>
      </w:r>
    </w:p>
    <w:p w:rsidR="00454FE8" w:rsidRDefault="0058213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FE8" w:rsidRDefault="0058213C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FE8" w:rsidRDefault="00454FE8">
      <w:pPr>
        <w:rPr>
          <w:rFonts w:ascii="Times New Roman" w:eastAsia="Times New Roman" w:hAnsi="Times New Roman" w:cs="Times New Roman"/>
        </w:rPr>
      </w:pPr>
    </w:p>
    <w:sectPr w:rsidR="00454FE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E8"/>
    <w:rsid w:val="000F0A45"/>
    <w:rsid w:val="00161F02"/>
    <w:rsid w:val="00166402"/>
    <w:rsid w:val="001775F4"/>
    <w:rsid w:val="001B321A"/>
    <w:rsid w:val="002822F8"/>
    <w:rsid w:val="002A09F4"/>
    <w:rsid w:val="002B07C0"/>
    <w:rsid w:val="002C159D"/>
    <w:rsid w:val="00302A69"/>
    <w:rsid w:val="003120B3"/>
    <w:rsid w:val="003B75AF"/>
    <w:rsid w:val="00454FE8"/>
    <w:rsid w:val="004F6BCF"/>
    <w:rsid w:val="0058213C"/>
    <w:rsid w:val="005F2528"/>
    <w:rsid w:val="005F4E77"/>
    <w:rsid w:val="006231A9"/>
    <w:rsid w:val="00755109"/>
    <w:rsid w:val="00755CC3"/>
    <w:rsid w:val="007F3625"/>
    <w:rsid w:val="009773FB"/>
    <w:rsid w:val="00A6591D"/>
    <w:rsid w:val="00AB108C"/>
    <w:rsid w:val="00B34F9F"/>
    <w:rsid w:val="00B36D67"/>
    <w:rsid w:val="00B43B47"/>
    <w:rsid w:val="00D36447"/>
    <w:rsid w:val="00D460E5"/>
    <w:rsid w:val="00DF6CE9"/>
    <w:rsid w:val="00E944BB"/>
    <w:rsid w:val="00EC3F13"/>
    <w:rsid w:val="00EF52CD"/>
    <w:rsid w:val="00F45E66"/>
    <w:rsid w:val="00FA15A8"/>
    <w:rsid w:val="00FC237F"/>
    <w:rsid w:val="00F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1895C-98CC-46E3-BBD0-69B9F4A9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2233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Paweł Bekus</cp:lastModifiedBy>
  <cp:revision>2</cp:revision>
  <dcterms:created xsi:type="dcterms:W3CDTF">2023-09-21T07:51:00Z</dcterms:created>
  <dcterms:modified xsi:type="dcterms:W3CDTF">2023-09-21T07:51:00Z</dcterms:modified>
</cp:coreProperties>
</file>