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9F07" w14:textId="77777777" w:rsidR="00D87866" w:rsidRPr="00986C28" w:rsidRDefault="00D87866" w:rsidP="00986C28">
      <w:pPr>
        <w:jc w:val="center"/>
        <w:rPr>
          <w:b/>
          <w:sz w:val="28"/>
          <w:szCs w:val="28"/>
        </w:rPr>
      </w:pPr>
      <w:r w:rsidRPr="00986C28">
        <w:rPr>
          <w:b/>
          <w:sz w:val="28"/>
          <w:szCs w:val="28"/>
        </w:rPr>
        <w:t>UWAGA!</w:t>
      </w:r>
    </w:p>
    <w:p w14:paraId="110EC6AF" w14:textId="153C3C58" w:rsidR="00986C28" w:rsidRDefault="004D50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Przypominamy </w:t>
      </w:r>
      <w:r w:rsidR="00222C4F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t</w:t>
      </w:r>
      <w:r w:rsidR="00D87866" w:rsidRPr="00986C28">
        <w:rPr>
          <w:b/>
          <w:sz w:val="24"/>
          <w:szCs w:val="24"/>
        </w:rPr>
        <w:t>ermin</w:t>
      </w:r>
      <w:r w:rsidR="00222C4F">
        <w:rPr>
          <w:b/>
          <w:sz w:val="24"/>
          <w:szCs w:val="24"/>
        </w:rPr>
        <w:t>ach</w:t>
      </w:r>
      <w:r w:rsidR="00D87866" w:rsidRPr="00986C28">
        <w:rPr>
          <w:b/>
          <w:sz w:val="24"/>
          <w:szCs w:val="24"/>
        </w:rPr>
        <w:t xml:space="preserve"> p</w:t>
      </w:r>
      <w:r w:rsidR="00986C28">
        <w:rPr>
          <w:b/>
          <w:sz w:val="24"/>
          <w:szCs w:val="24"/>
        </w:rPr>
        <w:t>ostępowania</w:t>
      </w:r>
      <w:r w:rsidR="00D87866" w:rsidRPr="00986C28">
        <w:rPr>
          <w:b/>
          <w:sz w:val="24"/>
          <w:szCs w:val="24"/>
        </w:rPr>
        <w:t xml:space="preserve"> rekrutacyjne</w:t>
      </w:r>
      <w:r w:rsidR="00986C28">
        <w:rPr>
          <w:b/>
          <w:sz w:val="24"/>
          <w:szCs w:val="24"/>
        </w:rPr>
        <w:t>go</w:t>
      </w:r>
      <w:r w:rsidR="008A2EA1">
        <w:rPr>
          <w:b/>
          <w:sz w:val="24"/>
          <w:szCs w:val="24"/>
        </w:rPr>
        <w:t xml:space="preserve"> na wolne miejsca w Publicznym P</w:t>
      </w:r>
      <w:r w:rsidR="009B1922">
        <w:rPr>
          <w:b/>
          <w:sz w:val="24"/>
          <w:szCs w:val="24"/>
        </w:rPr>
        <w:t>r</w:t>
      </w:r>
      <w:r w:rsidR="00986C28">
        <w:rPr>
          <w:b/>
          <w:sz w:val="24"/>
          <w:szCs w:val="24"/>
        </w:rPr>
        <w:t>zedszkolu</w:t>
      </w:r>
      <w:r w:rsidR="008A2EA1">
        <w:rPr>
          <w:b/>
          <w:sz w:val="24"/>
          <w:szCs w:val="24"/>
        </w:rPr>
        <w:t xml:space="preserve"> w Aleksandrii i Szkole Podstawowej w Aleksandrii</w:t>
      </w:r>
      <w:r w:rsidR="00986C28">
        <w:rPr>
          <w:b/>
          <w:sz w:val="24"/>
          <w:szCs w:val="24"/>
        </w:rPr>
        <w:t>:</w:t>
      </w:r>
    </w:p>
    <w:p w14:paraId="7EE8D3DA" w14:textId="77777777" w:rsidR="004D508A" w:rsidRDefault="00986C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5145FCF" w14:textId="77777777" w:rsidR="00760808" w:rsidRPr="00986C28" w:rsidRDefault="00986C28">
      <w:pPr>
        <w:rPr>
          <w:b/>
          <w:sz w:val="24"/>
          <w:szCs w:val="24"/>
        </w:rPr>
      </w:pPr>
      <w:r>
        <w:rPr>
          <w:b/>
          <w:sz w:val="24"/>
          <w:szCs w:val="24"/>
        </w:rPr>
        <w:t>Publiczne Przedszkole</w:t>
      </w:r>
      <w:r w:rsidR="00D87866" w:rsidRPr="00986C28">
        <w:rPr>
          <w:b/>
          <w:sz w:val="24"/>
          <w:szCs w:val="24"/>
        </w:rPr>
        <w:t xml:space="preserve"> w Aleksandrii</w:t>
      </w:r>
      <w:r w:rsidR="009B19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D87866" w:rsidRPr="00986C28">
        <w:rPr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260"/>
        <w:gridCol w:w="4446"/>
      </w:tblGrid>
      <w:tr w:rsidR="00D87866" w:rsidRPr="005F2B2B" w14:paraId="452AB330" w14:textId="77777777" w:rsidTr="00986C28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6DBA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5722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ED6FAB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Rodzaje czynności</w:t>
            </w:r>
          </w:p>
        </w:tc>
        <w:tc>
          <w:tcPr>
            <w:tcW w:w="4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D56D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Termin II </w:t>
            </w:r>
          </w:p>
          <w:p w14:paraId="51C59C6D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postępowania </w:t>
            </w:r>
            <w:r w:rsidR="009B19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uzupełniają</w:t>
            </w:r>
            <w:r w:rsidR="008A2E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cego</w:t>
            </w:r>
          </w:p>
          <w:p w14:paraId="250ED5BE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87866" w:rsidRPr="005F2B2B" w14:paraId="2D077ECE" w14:textId="77777777" w:rsidTr="00986C28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1820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3560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9518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D87866" w:rsidRPr="005F2B2B" w14:paraId="6539463B" w14:textId="77777777" w:rsidTr="00986C28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6A73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6770" w14:textId="77777777" w:rsidR="00D87866" w:rsidRPr="005F2B2B" w:rsidRDefault="00D87866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Złożenie wniosku o przyjęcie do przedszkola lub innej formy wychowania przedszkolnego wraz z dokumentami potwierdzającymi spełnianie przez kandydata warunków lub kryteriów branych pod uwagę w postępowaniu rekrutacyjnym.</w:t>
            </w:r>
          </w:p>
        </w:tc>
        <w:tc>
          <w:tcPr>
            <w:tcW w:w="4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0D3A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maj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9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maj</w:t>
            </w:r>
          </w:p>
        </w:tc>
      </w:tr>
      <w:tr w:rsidR="00D87866" w:rsidRPr="005F2B2B" w14:paraId="6581935B" w14:textId="77777777" w:rsidTr="00986C28">
        <w:trPr>
          <w:trHeight w:val="1762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2F4E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B66D" w14:textId="77777777" w:rsidR="00D87866" w:rsidRPr="005F2B2B" w:rsidRDefault="00D87866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Weryfikacja przez komisję rekrutacyjną wniosków o przyjęcie do przedszkola lub innej formy wychowania przedszkolnego i dokumentów potwierdzających spełnianie przez kandydata warunków lub kryteriów branych pod uwagę w postępowaniu rekrutacyjnym.</w:t>
            </w:r>
          </w:p>
        </w:tc>
        <w:tc>
          <w:tcPr>
            <w:tcW w:w="4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4D6F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 maj</w:t>
            </w:r>
          </w:p>
        </w:tc>
      </w:tr>
      <w:tr w:rsidR="00D87866" w:rsidRPr="005F2B2B" w14:paraId="2E9BE5C5" w14:textId="77777777" w:rsidTr="00986C28">
        <w:trPr>
          <w:trHeight w:val="1170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09D0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3EC9" w14:textId="77777777" w:rsidR="00D87866" w:rsidRPr="005F2B2B" w:rsidRDefault="00D87866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4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9723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 maj</w:t>
            </w:r>
          </w:p>
        </w:tc>
      </w:tr>
      <w:tr w:rsidR="00D87866" w:rsidRPr="005F2B2B" w14:paraId="31C97BBC" w14:textId="77777777" w:rsidTr="00986C28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80E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17C" w14:textId="77777777" w:rsidR="00D87866" w:rsidRPr="005F2B2B" w:rsidRDefault="00D87866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44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4811" w14:textId="77777777" w:rsidR="00D87866" w:rsidRPr="005F2B2B" w:rsidRDefault="00D87866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 maj-16 maj</w:t>
            </w:r>
          </w:p>
        </w:tc>
      </w:tr>
    </w:tbl>
    <w:p w14:paraId="199CA0AF" w14:textId="77777777" w:rsidR="00D87866" w:rsidRDefault="00D87866"/>
    <w:p w14:paraId="28CD14B2" w14:textId="77777777" w:rsidR="004D508A" w:rsidRDefault="004D508A"/>
    <w:p w14:paraId="5E9FB034" w14:textId="77777777" w:rsidR="004D508A" w:rsidRDefault="004D508A"/>
    <w:p w14:paraId="2F3795EE" w14:textId="77777777" w:rsidR="004D508A" w:rsidRDefault="004D508A"/>
    <w:p w14:paraId="027F998A" w14:textId="77777777" w:rsidR="004D508A" w:rsidRDefault="004D508A"/>
    <w:p w14:paraId="743200F2" w14:textId="77777777" w:rsidR="004D508A" w:rsidRDefault="004D508A"/>
    <w:p w14:paraId="3D5B3E80" w14:textId="77777777" w:rsidR="004D508A" w:rsidRDefault="004D508A"/>
    <w:p w14:paraId="70798558" w14:textId="77777777" w:rsidR="004D508A" w:rsidRDefault="004D508A"/>
    <w:p w14:paraId="00FD80CD" w14:textId="77777777" w:rsidR="004D508A" w:rsidRDefault="004D508A"/>
    <w:p w14:paraId="1842E775" w14:textId="77777777" w:rsidR="004D508A" w:rsidRDefault="004D508A"/>
    <w:p w14:paraId="59B622B5" w14:textId="77777777" w:rsidR="004D508A" w:rsidRDefault="004D508A"/>
    <w:p w14:paraId="3B5E6FBB" w14:textId="77777777" w:rsidR="00D87866" w:rsidRDefault="00986C28">
      <w:pPr>
        <w:rPr>
          <w:b/>
          <w:sz w:val="24"/>
          <w:szCs w:val="24"/>
        </w:rPr>
      </w:pPr>
      <w:r w:rsidRPr="00986C28">
        <w:rPr>
          <w:b/>
          <w:sz w:val="24"/>
          <w:szCs w:val="24"/>
        </w:rPr>
        <w:t>Szkoła Podstawowa w Aleksandrii</w:t>
      </w:r>
      <w:r>
        <w:rPr>
          <w:b/>
          <w:sz w:val="24"/>
          <w:szCs w:val="24"/>
        </w:rPr>
        <w:t>:</w:t>
      </w:r>
    </w:p>
    <w:p w14:paraId="30F11F5E" w14:textId="42E3AF5F" w:rsidR="008A2EA1" w:rsidRPr="008A2EA1" w:rsidRDefault="008A2EA1" w:rsidP="00222C4F">
      <w:pPr>
        <w:keepLines/>
        <w:autoSpaceDE w:val="0"/>
        <w:autoSpaceDN w:val="0"/>
        <w:adjustRightInd w:val="0"/>
        <w:spacing w:before="120" w:after="120"/>
        <w:ind w:left="227" w:hanging="22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2EA1">
        <w:rPr>
          <w:rFonts w:ascii="Times New Roman" w:eastAsia="Times New Roman" w:hAnsi="Times New Roman" w:cs="Times New Roman"/>
          <w:b/>
          <w:u w:color="000000"/>
          <w:lang w:eastAsia="pl-PL"/>
        </w:rPr>
        <w:t>Terminy postępowania rekrutacyjnego i terminy postępowania uzupełniającego do klas I szkół podstawowych dla uczniów spoza obwodu.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260"/>
        <w:gridCol w:w="2115"/>
        <w:gridCol w:w="3060"/>
      </w:tblGrid>
      <w:tr w:rsidR="008A2EA1" w:rsidRPr="005F2B2B" w14:paraId="0F817595" w14:textId="77777777" w:rsidTr="006F430A">
        <w:trPr>
          <w:trHeight w:val="1050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2919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76A8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8AC4F4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Rodzaje czynności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87C7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w postępowaniu rekrutacyjnym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AD8A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w postępowaniu uzupełniającym</w:t>
            </w:r>
          </w:p>
        </w:tc>
      </w:tr>
      <w:tr w:rsidR="008A2EA1" w:rsidRPr="005F2B2B" w14:paraId="237176CC" w14:textId="77777777" w:rsidTr="006F430A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7E90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4550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D039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00374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8A2EA1" w:rsidRPr="005F2B2B" w14:paraId="36C108A8" w14:textId="77777777" w:rsidTr="006F430A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3B09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BAB0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B36C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maj – 9 maj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2CFE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 czerwca - 13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czerwca</w:t>
            </w:r>
          </w:p>
        </w:tc>
      </w:tr>
      <w:tr w:rsidR="008A2EA1" w:rsidRPr="005F2B2B" w14:paraId="5BCAC5B8" w14:textId="77777777" w:rsidTr="006F430A">
        <w:trPr>
          <w:trHeight w:val="1564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DC97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523E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Weryfikacja przez komisję rekrutacyjną wniosków o przyjęcie do szkoły podstawowej i dokumentów potwierdzających spełnianie przez kandydata warunków lub kryteriów branych pod uwagę w postępowaniu rekrutacyjnym.   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CFA5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 maj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AC7A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czerwca</w:t>
            </w:r>
          </w:p>
        </w:tc>
      </w:tr>
      <w:tr w:rsidR="008A2EA1" w:rsidRPr="005F2B2B" w14:paraId="5FDE7B90" w14:textId="77777777" w:rsidTr="006F430A">
        <w:trPr>
          <w:trHeight w:val="1170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1849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06656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Podanie do publicznej wiadomości przez komisję rekrutacyjną listy kandydatów zakwalifikowanych i kandydatów niezakwalifikowanych. 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C577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 maj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FFF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czerwca</w:t>
            </w:r>
          </w:p>
        </w:tc>
      </w:tr>
      <w:tr w:rsidR="008A2EA1" w:rsidRPr="005F2B2B" w14:paraId="61A1C5B2" w14:textId="77777777" w:rsidTr="006F430A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32E1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CD55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2FC9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 maj-16 maj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202A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 czerwca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czerwca  </w:t>
            </w:r>
          </w:p>
        </w:tc>
      </w:tr>
      <w:tr w:rsidR="008A2EA1" w:rsidRPr="005F2B2B" w14:paraId="4F6698EC" w14:textId="77777777" w:rsidTr="006F430A">
        <w:trPr>
          <w:trHeight w:val="2430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20B9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11A0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F1EB6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 maj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0210" w14:textId="77777777" w:rsidR="008A2EA1" w:rsidRPr="005F2B2B" w:rsidRDefault="008A2EA1" w:rsidP="006F43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 xml:space="preserve"> czerwca</w:t>
            </w:r>
          </w:p>
          <w:p w14:paraId="200DE067" w14:textId="77777777" w:rsidR="008A2EA1" w:rsidRPr="005F2B2B" w:rsidRDefault="008A2EA1" w:rsidP="006F43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B2B">
              <w:rPr>
                <w:rFonts w:ascii="Times New Roman" w:eastAsia="Times New Roman" w:hAnsi="Times New Roman" w:cs="Times New Roman"/>
                <w:lang w:eastAsia="pl-PL"/>
              </w:rPr>
              <w:t>(Dopuszcza się przyjęcie kandydata w terminie do końca sierpnia w przypadku  wolnych miejsc w szkole podstawowej po przeprowadzeniu rekrutacji uzupełniającej – w kolejnym etapie postępowania, po wcześniejszym uzgodnieniu z organem prowadzącym).</w:t>
            </w:r>
          </w:p>
        </w:tc>
      </w:tr>
    </w:tbl>
    <w:p w14:paraId="2E0576D8" w14:textId="77777777" w:rsidR="008A2EA1" w:rsidRPr="00986C28" w:rsidRDefault="008A2EA1">
      <w:pPr>
        <w:rPr>
          <w:b/>
          <w:sz w:val="24"/>
          <w:szCs w:val="24"/>
        </w:rPr>
      </w:pPr>
    </w:p>
    <w:p w14:paraId="22ACFF88" w14:textId="77777777" w:rsidR="00D87866" w:rsidRDefault="00D87866"/>
    <w:sectPr w:rsidR="00D8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66"/>
    <w:rsid w:val="00222C4F"/>
    <w:rsid w:val="004D508A"/>
    <w:rsid w:val="00760808"/>
    <w:rsid w:val="008A2EA1"/>
    <w:rsid w:val="00986C28"/>
    <w:rsid w:val="009B1922"/>
    <w:rsid w:val="00C95DDD"/>
    <w:rsid w:val="00D8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2580"/>
  <w15:chartTrackingRefBased/>
  <w15:docId w15:val="{3B36DFB9-D3F8-46C2-835C-F40391B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A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Bekus</dc:creator>
  <cp:keywords/>
  <dc:description/>
  <cp:lastModifiedBy>Lidia Bissinger</cp:lastModifiedBy>
  <cp:revision>3</cp:revision>
  <dcterms:created xsi:type="dcterms:W3CDTF">2025-04-24T09:56:00Z</dcterms:created>
  <dcterms:modified xsi:type="dcterms:W3CDTF">2025-04-24T12:03:00Z</dcterms:modified>
</cp:coreProperties>
</file>